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1186"/>
        <w:gridCol w:w="1803"/>
        <w:gridCol w:w="809"/>
        <w:gridCol w:w="900"/>
        <w:gridCol w:w="540"/>
        <w:gridCol w:w="360"/>
        <w:gridCol w:w="900"/>
        <w:gridCol w:w="630"/>
        <w:gridCol w:w="270"/>
        <w:gridCol w:w="990"/>
        <w:gridCol w:w="720"/>
        <w:gridCol w:w="270"/>
        <w:gridCol w:w="720"/>
        <w:gridCol w:w="270"/>
        <w:gridCol w:w="90"/>
        <w:gridCol w:w="281"/>
        <w:gridCol w:w="529"/>
        <w:gridCol w:w="180"/>
        <w:gridCol w:w="720"/>
        <w:gridCol w:w="630"/>
        <w:gridCol w:w="270"/>
        <w:gridCol w:w="90"/>
        <w:gridCol w:w="1017"/>
      </w:tblGrid>
      <w:tr w:rsidR="008F30BD" w14:paraId="3EC7EB41" w14:textId="77777777" w:rsidTr="00DF0BF8">
        <w:tc>
          <w:tcPr>
            <w:tcW w:w="1186" w:type="dxa"/>
            <w:shd w:val="clear" w:color="auto" w:fill="BDD6EE" w:themeFill="accent5" w:themeFillTint="66"/>
          </w:tcPr>
          <w:p w14:paraId="3297F672" w14:textId="77777777" w:rsidR="00673349" w:rsidRDefault="00FA2839">
            <w:r>
              <w:rPr>
                <w:rFonts w:cs="Times New Roman"/>
                <w:b/>
                <w:noProof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791EF29" wp14:editId="6490F6BF">
                  <wp:simplePos x="0" y="0"/>
                  <wp:positionH relativeFrom="margin">
                    <wp:posOffset>-43180</wp:posOffset>
                  </wp:positionH>
                  <wp:positionV relativeFrom="margin">
                    <wp:posOffset>21498</wp:posOffset>
                  </wp:positionV>
                  <wp:extent cx="1188720" cy="11433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kwin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090" cy="114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D642D7" w14:textId="77777777" w:rsidR="00FA2839" w:rsidRDefault="00FA2839"/>
          <w:p w14:paraId="58CEFA43" w14:textId="77777777" w:rsidR="00FA2839" w:rsidRDefault="00FA2839"/>
          <w:p w14:paraId="1763B31C" w14:textId="77777777" w:rsidR="00FA2839" w:rsidRDefault="00FA2839"/>
          <w:p w14:paraId="66DAF9AF" w14:textId="77777777" w:rsidR="00FA2839" w:rsidRDefault="00FA2839"/>
          <w:p w14:paraId="79A99778" w14:textId="77777777" w:rsidR="00FA2839" w:rsidRDefault="00FA2839"/>
          <w:p w14:paraId="7A24E22F" w14:textId="77777777" w:rsidR="00FA2839" w:rsidRDefault="00FA2839"/>
        </w:tc>
        <w:tc>
          <w:tcPr>
            <w:tcW w:w="11612" w:type="dxa"/>
            <w:gridSpan w:val="19"/>
            <w:shd w:val="clear" w:color="auto" w:fill="A8D08D" w:themeFill="accent6" w:themeFillTint="99"/>
          </w:tcPr>
          <w:p w14:paraId="74060E32" w14:textId="77777777" w:rsidR="00673349" w:rsidRPr="000E4E6A" w:rsidRDefault="00673349" w:rsidP="00673349">
            <w:pPr>
              <w:jc w:val="center"/>
              <w:rPr>
                <w:b/>
                <w:bCs/>
                <w:sz w:val="44"/>
                <w:szCs w:val="44"/>
                <w:lang w:val="de-DE"/>
              </w:rPr>
            </w:pPr>
            <w:r w:rsidRPr="000E4E6A">
              <w:rPr>
                <w:b/>
                <w:bCs/>
                <w:sz w:val="44"/>
                <w:szCs w:val="44"/>
                <w:lang w:val="de-DE"/>
              </w:rPr>
              <w:t>UNIVERSITAS KRISTEN WIRA WACANA SUMBA</w:t>
            </w:r>
          </w:p>
          <w:p w14:paraId="275B8E60" w14:textId="77777777" w:rsidR="00673349" w:rsidRPr="000E4E6A" w:rsidRDefault="00673349" w:rsidP="00673349">
            <w:pPr>
              <w:jc w:val="center"/>
              <w:rPr>
                <w:b/>
                <w:bCs/>
                <w:sz w:val="36"/>
                <w:szCs w:val="36"/>
                <w:lang w:val="de-DE"/>
              </w:rPr>
            </w:pPr>
            <w:r w:rsidRPr="000E4E6A">
              <w:rPr>
                <w:b/>
                <w:bCs/>
                <w:sz w:val="36"/>
                <w:szCs w:val="36"/>
                <w:lang w:val="de-DE"/>
              </w:rPr>
              <w:t>FAKULTAS KEGURUAN DAN ILMU PENDIDIKAN</w:t>
            </w:r>
          </w:p>
          <w:p w14:paraId="7E71B63D" w14:textId="77777777" w:rsidR="00673349" w:rsidRPr="00673349" w:rsidRDefault="00673349" w:rsidP="00E23049">
            <w:pPr>
              <w:jc w:val="center"/>
              <w:rPr>
                <w:b/>
                <w:bCs/>
              </w:rPr>
            </w:pPr>
            <w:r w:rsidRPr="00114977">
              <w:rPr>
                <w:b/>
                <w:bCs/>
                <w:sz w:val="36"/>
                <w:szCs w:val="36"/>
              </w:rPr>
              <w:t xml:space="preserve">PROGRAM STUDI PENDIDIKAN </w:t>
            </w:r>
            <w:r w:rsidR="00E23049">
              <w:rPr>
                <w:b/>
                <w:bCs/>
                <w:sz w:val="36"/>
                <w:szCs w:val="36"/>
              </w:rPr>
              <w:t>BIOLOGI</w:t>
            </w:r>
          </w:p>
        </w:tc>
        <w:tc>
          <w:tcPr>
            <w:tcW w:w="1377" w:type="dxa"/>
            <w:gridSpan w:val="3"/>
            <w:shd w:val="clear" w:color="auto" w:fill="A8D08D" w:themeFill="accent6" w:themeFillTint="99"/>
          </w:tcPr>
          <w:p w14:paraId="6B69394B" w14:textId="77777777" w:rsidR="00673349" w:rsidRPr="00673349" w:rsidRDefault="00673349" w:rsidP="00673349">
            <w:pPr>
              <w:jc w:val="center"/>
              <w:rPr>
                <w:b/>
                <w:bCs/>
              </w:rPr>
            </w:pPr>
            <w:r w:rsidRPr="00673349">
              <w:rPr>
                <w:b/>
                <w:bCs/>
              </w:rPr>
              <w:t>KODE DOKUMEN</w:t>
            </w:r>
          </w:p>
        </w:tc>
      </w:tr>
      <w:tr w:rsidR="00673349" w14:paraId="0738FA8A" w14:textId="77777777" w:rsidTr="00A84E8B">
        <w:tc>
          <w:tcPr>
            <w:tcW w:w="14175" w:type="dxa"/>
            <w:gridSpan w:val="23"/>
            <w:shd w:val="clear" w:color="auto" w:fill="A8D08D" w:themeFill="accent6" w:themeFillTint="99"/>
          </w:tcPr>
          <w:p w14:paraId="169903F1" w14:textId="77777777" w:rsidR="00673349" w:rsidRPr="00673349" w:rsidRDefault="00673349" w:rsidP="00673349">
            <w:pPr>
              <w:jc w:val="center"/>
              <w:rPr>
                <w:sz w:val="28"/>
                <w:szCs w:val="28"/>
              </w:rPr>
            </w:pPr>
            <w:r w:rsidRPr="00673349">
              <w:rPr>
                <w:b/>
                <w:bCs/>
                <w:sz w:val="28"/>
                <w:szCs w:val="28"/>
              </w:rPr>
              <w:t>RENCANA PEMBELAJARAN SEMESTER</w:t>
            </w:r>
          </w:p>
        </w:tc>
      </w:tr>
      <w:tr w:rsidR="008F30BD" w14:paraId="6FF1BAC7" w14:textId="77777777" w:rsidTr="00DF0BF8">
        <w:tc>
          <w:tcPr>
            <w:tcW w:w="2989" w:type="dxa"/>
            <w:gridSpan w:val="2"/>
            <w:shd w:val="clear" w:color="auto" w:fill="BFBFBF" w:themeFill="background1" w:themeFillShade="BF"/>
          </w:tcPr>
          <w:p w14:paraId="2FF02646" w14:textId="77777777" w:rsidR="00867ED9" w:rsidRPr="00867ED9" w:rsidRDefault="00867ED9">
            <w:pPr>
              <w:rPr>
                <w:b/>
                <w:bCs/>
              </w:rPr>
            </w:pPr>
            <w:r w:rsidRPr="00867ED9">
              <w:rPr>
                <w:b/>
                <w:bCs/>
              </w:rPr>
              <w:t>Mata Kuliah (MK)</w:t>
            </w:r>
          </w:p>
        </w:tc>
        <w:tc>
          <w:tcPr>
            <w:tcW w:w="2249" w:type="dxa"/>
            <w:gridSpan w:val="3"/>
            <w:shd w:val="clear" w:color="auto" w:fill="BFBFBF" w:themeFill="background1" w:themeFillShade="BF"/>
          </w:tcPr>
          <w:p w14:paraId="2AF9105E" w14:textId="77777777" w:rsidR="00867ED9" w:rsidRPr="00867ED9" w:rsidRDefault="00867ED9">
            <w:pPr>
              <w:rPr>
                <w:b/>
                <w:bCs/>
              </w:rPr>
            </w:pPr>
            <w:r w:rsidRPr="00867ED9">
              <w:rPr>
                <w:b/>
                <w:bCs/>
              </w:rPr>
              <w:t>Kode</w:t>
            </w:r>
          </w:p>
        </w:tc>
        <w:tc>
          <w:tcPr>
            <w:tcW w:w="1890" w:type="dxa"/>
            <w:gridSpan w:val="3"/>
            <w:shd w:val="clear" w:color="auto" w:fill="BFBFBF" w:themeFill="background1" w:themeFillShade="BF"/>
          </w:tcPr>
          <w:p w14:paraId="2FF59DD2" w14:textId="77777777" w:rsidR="00867ED9" w:rsidRPr="00867ED9" w:rsidRDefault="00867ED9">
            <w:pPr>
              <w:rPr>
                <w:b/>
                <w:bCs/>
              </w:rPr>
            </w:pPr>
            <w:r w:rsidRPr="00867ED9">
              <w:rPr>
                <w:b/>
                <w:bCs/>
              </w:rPr>
              <w:t>Rumpun MK</w:t>
            </w:r>
          </w:p>
        </w:tc>
        <w:tc>
          <w:tcPr>
            <w:tcW w:w="1980" w:type="dxa"/>
            <w:gridSpan w:val="3"/>
            <w:shd w:val="clear" w:color="auto" w:fill="BFBFBF" w:themeFill="background1" w:themeFillShade="BF"/>
          </w:tcPr>
          <w:p w14:paraId="7CB4598D" w14:textId="77777777" w:rsidR="00867ED9" w:rsidRPr="00867ED9" w:rsidRDefault="00867ED9">
            <w:pPr>
              <w:rPr>
                <w:b/>
                <w:bCs/>
              </w:rPr>
            </w:pPr>
            <w:r w:rsidRPr="00867ED9">
              <w:rPr>
                <w:b/>
                <w:bCs/>
              </w:rPr>
              <w:t>Bobot (sks)</w:t>
            </w:r>
          </w:p>
        </w:tc>
        <w:tc>
          <w:tcPr>
            <w:tcW w:w="1350" w:type="dxa"/>
            <w:gridSpan w:val="4"/>
            <w:shd w:val="clear" w:color="auto" w:fill="BFBFBF" w:themeFill="background1" w:themeFillShade="BF"/>
          </w:tcPr>
          <w:p w14:paraId="2DDC7561" w14:textId="77777777" w:rsidR="00867ED9" w:rsidRPr="00867ED9" w:rsidRDefault="00867ED9">
            <w:pPr>
              <w:rPr>
                <w:b/>
                <w:bCs/>
              </w:rPr>
            </w:pPr>
          </w:p>
        </w:tc>
        <w:tc>
          <w:tcPr>
            <w:tcW w:w="2340" w:type="dxa"/>
            <w:gridSpan w:val="5"/>
            <w:shd w:val="clear" w:color="auto" w:fill="BFBFBF" w:themeFill="background1" w:themeFillShade="BF"/>
          </w:tcPr>
          <w:p w14:paraId="7D8FC727" w14:textId="77777777" w:rsidR="00867ED9" w:rsidRPr="00867ED9" w:rsidRDefault="00867ED9">
            <w:pPr>
              <w:rPr>
                <w:b/>
                <w:bCs/>
              </w:rPr>
            </w:pPr>
            <w:r w:rsidRPr="00867ED9">
              <w:rPr>
                <w:b/>
                <w:bCs/>
              </w:rPr>
              <w:t>Semester</w:t>
            </w:r>
          </w:p>
        </w:tc>
        <w:tc>
          <w:tcPr>
            <w:tcW w:w="1377" w:type="dxa"/>
            <w:gridSpan w:val="3"/>
            <w:shd w:val="clear" w:color="auto" w:fill="BFBFBF" w:themeFill="background1" w:themeFillShade="BF"/>
          </w:tcPr>
          <w:p w14:paraId="0FD816DC" w14:textId="77777777" w:rsidR="00867ED9" w:rsidRPr="00867ED9" w:rsidRDefault="00867ED9">
            <w:pPr>
              <w:rPr>
                <w:b/>
                <w:bCs/>
              </w:rPr>
            </w:pPr>
            <w:r w:rsidRPr="00867ED9">
              <w:rPr>
                <w:b/>
                <w:bCs/>
              </w:rPr>
              <w:t>Tgl-Penyusunan</w:t>
            </w:r>
          </w:p>
        </w:tc>
      </w:tr>
      <w:tr w:rsidR="008F30BD" w14:paraId="1205CDB8" w14:textId="77777777" w:rsidTr="00DF0BF8">
        <w:tc>
          <w:tcPr>
            <w:tcW w:w="2989" w:type="dxa"/>
            <w:gridSpan w:val="2"/>
          </w:tcPr>
          <w:p w14:paraId="279761BA" w14:textId="363EDC92" w:rsidR="00867ED9" w:rsidRPr="000E4E6A" w:rsidRDefault="00563F14" w:rsidP="00E23049">
            <w:pPr>
              <w:rPr>
                <w:b/>
                <w:lang w:val="en-DE"/>
              </w:rPr>
            </w:pPr>
            <w:r>
              <w:rPr>
                <w:rFonts w:eastAsia="Times New Roman"/>
                <w:b/>
                <w:color w:val="000000"/>
                <w:lang w:val="en-DE"/>
              </w:rPr>
              <w:t>Kurikulum Sekolah</w:t>
            </w:r>
          </w:p>
        </w:tc>
        <w:tc>
          <w:tcPr>
            <w:tcW w:w="2249" w:type="dxa"/>
            <w:gridSpan w:val="3"/>
          </w:tcPr>
          <w:p w14:paraId="758CD2BE" w14:textId="719D7246" w:rsidR="00867ED9" w:rsidRPr="006E24A2" w:rsidRDefault="00E23049" w:rsidP="00FA2839">
            <w:pPr>
              <w:jc w:val="center"/>
              <w:rPr>
                <w:lang w:val="en-DE"/>
              </w:rPr>
            </w:pPr>
            <w:r>
              <w:t>PBI</w:t>
            </w:r>
            <w:r w:rsidR="006E24A2">
              <w:rPr>
                <w:lang w:val="en-DE"/>
              </w:rPr>
              <w:t>21 211</w:t>
            </w:r>
          </w:p>
        </w:tc>
        <w:tc>
          <w:tcPr>
            <w:tcW w:w="1890" w:type="dxa"/>
            <w:gridSpan w:val="3"/>
          </w:tcPr>
          <w:p w14:paraId="367DA960" w14:textId="77777777" w:rsidR="00867ED9" w:rsidRDefault="00C7772A" w:rsidP="00FA2839">
            <w:pPr>
              <w:jc w:val="center"/>
            </w:pPr>
            <w:r w:rsidRPr="00056F01">
              <w:t>Pendidikan Biologi</w:t>
            </w:r>
          </w:p>
        </w:tc>
        <w:tc>
          <w:tcPr>
            <w:tcW w:w="1980" w:type="dxa"/>
            <w:gridSpan w:val="3"/>
          </w:tcPr>
          <w:p w14:paraId="0DD7A683" w14:textId="77777777" w:rsidR="00867ED9" w:rsidRDefault="00867ED9" w:rsidP="00CB397C">
            <w:pPr>
              <w:jc w:val="center"/>
            </w:pPr>
            <w:r>
              <w:t>T</w:t>
            </w:r>
            <w:r w:rsidR="00CB397C">
              <w:t>atap muka</w:t>
            </w:r>
            <w:r>
              <w:t>=</w:t>
            </w:r>
            <w:r w:rsidR="00CB397C">
              <w:t>3</w:t>
            </w:r>
          </w:p>
        </w:tc>
        <w:tc>
          <w:tcPr>
            <w:tcW w:w="1350" w:type="dxa"/>
            <w:gridSpan w:val="4"/>
          </w:tcPr>
          <w:p w14:paraId="251BB2E1" w14:textId="77777777" w:rsidR="00867ED9" w:rsidRDefault="00867ED9" w:rsidP="00CB397C">
            <w:pPr>
              <w:jc w:val="center"/>
            </w:pPr>
            <w:r>
              <w:t>P</w:t>
            </w:r>
            <w:r w:rsidR="00CB397C">
              <w:t>raktikum</w:t>
            </w:r>
            <w:r>
              <w:t>=</w:t>
            </w:r>
            <w:r w:rsidR="00CB397C">
              <w:t>0</w:t>
            </w:r>
          </w:p>
        </w:tc>
        <w:tc>
          <w:tcPr>
            <w:tcW w:w="2340" w:type="dxa"/>
            <w:gridSpan w:val="5"/>
          </w:tcPr>
          <w:p w14:paraId="32AA1990" w14:textId="24EC49EB" w:rsidR="00867ED9" w:rsidRPr="00A67F1F" w:rsidRDefault="00DA34D3" w:rsidP="00FA2839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4</w:t>
            </w:r>
          </w:p>
        </w:tc>
        <w:tc>
          <w:tcPr>
            <w:tcW w:w="1377" w:type="dxa"/>
            <w:gridSpan w:val="3"/>
          </w:tcPr>
          <w:p w14:paraId="42A36927" w14:textId="6BCD44D5" w:rsidR="00867ED9" w:rsidRPr="00563F14" w:rsidRDefault="00DA34D3" w:rsidP="00E23049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6</w:t>
            </w:r>
            <w:r w:rsidR="00867ED9">
              <w:t>-</w:t>
            </w:r>
            <w:r w:rsidR="00563F14">
              <w:rPr>
                <w:lang w:val="en-DE"/>
              </w:rPr>
              <w:t>02</w:t>
            </w:r>
            <w:r w:rsidR="00867ED9">
              <w:t>-202</w:t>
            </w:r>
            <w:r>
              <w:rPr>
                <w:lang w:val="en-DE"/>
              </w:rPr>
              <w:t>3</w:t>
            </w:r>
          </w:p>
        </w:tc>
      </w:tr>
      <w:tr w:rsidR="0029527F" w14:paraId="6A7D1188" w14:textId="77777777" w:rsidTr="00DF0BF8">
        <w:tc>
          <w:tcPr>
            <w:tcW w:w="2989" w:type="dxa"/>
            <w:gridSpan w:val="2"/>
          </w:tcPr>
          <w:p w14:paraId="03B1C970" w14:textId="77777777" w:rsidR="00867ED9" w:rsidRDefault="00867ED9">
            <w:r>
              <w:t>Otorisasi/ Pengesahan</w:t>
            </w:r>
          </w:p>
        </w:tc>
        <w:tc>
          <w:tcPr>
            <w:tcW w:w="4139" w:type="dxa"/>
            <w:gridSpan w:val="6"/>
            <w:shd w:val="clear" w:color="auto" w:fill="BFBFBF" w:themeFill="background1" w:themeFillShade="BF"/>
          </w:tcPr>
          <w:p w14:paraId="56898D00" w14:textId="77777777" w:rsidR="00867ED9" w:rsidRPr="00867ED9" w:rsidRDefault="00867ED9" w:rsidP="00867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Dosen</w:t>
            </w:r>
            <w:r w:rsidR="00DF0BF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Pengembang RPS</w:t>
            </w:r>
          </w:p>
        </w:tc>
        <w:tc>
          <w:tcPr>
            <w:tcW w:w="3330" w:type="dxa"/>
            <w:gridSpan w:val="7"/>
            <w:shd w:val="clear" w:color="auto" w:fill="BFBFBF" w:themeFill="background1" w:themeFillShade="BF"/>
          </w:tcPr>
          <w:p w14:paraId="75F3257E" w14:textId="77777777" w:rsidR="00867ED9" w:rsidRPr="00867ED9" w:rsidRDefault="00867ED9" w:rsidP="00867ED9">
            <w:pPr>
              <w:jc w:val="center"/>
              <w:rPr>
                <w:b/>
                <w:bCs/>
              </w:rPr>
            </w:pPr>
            <w:r w:rsidRPr="00867ED9">
              <w:rPr>
                <w:b/>
                <w:bCs/>
              </w:rPr>
              <w:t>Koordinator RMK</w:t>
            </w:r>
          </w:p>
        </w:tc>
        <w:tc>
          <w:tcPr>
            <w:tcW w:w="3717" w:type="dxa"/>
            <w:gridSpan w:val="8"/>
            <w:shd w:val="clear" w:color="auto" w:fill="BFBFBF" w:themeFill="background1" w:themeFillShade="BF"/>
          </w:tcPr>
          <w:p w14:paraId="0BF25394" w14:textId="4866A9D9" w:rsidR="00867ED9" w:rsidRPr="00867ED9" w:rsidRDefault="00867ED9" w:rsidP="00867ED9">
            <w:pPr>
              <w:jc w:val="center"/>
              <w:rPr>
                <w:b/>
                <w:bCs/>
              </w:rPr>
            </w:pPr>
          </w:p>
        </w:tc>
      </w:tr>
      <w:tr w:rsidR="0029527F" w14:paraId="451421A7" w14:textId="77777777" w:rsidTr="00DF0BF8">
        <w:tc>
          <w:tcPr>
            <w:tcW w:w="2989" w:type="dxa"/>
            <w:gridSpan w:val="2"/>
          </w:tcPr>
          <w:p w14:paraId="5B167428" w14:textId="77777777" w:rsidR="00867ED9" w:rsidRDefault="00867ED9"/>
        </w:tc>
        <w:tc>
          <w:tcPr>
            <w:tcW w:w="4139" w:type="dxa"/>
            <w:gridSpan w:val="6"/>
            <w:vAlign w:val="center"/>
          </w:tcPr>
          <w:p w14:paraId="345ACB53" w14:textId="77777777" w:rsidR="0005290A" w:rsidRDefault="0005290A" w:rsidP="000E4E6A">
            <w:pPr>
              <w:jc w:val="center"/>
              <w:rPr>
                <w:szCs w:val="24"/>
                <w:lang w:val="en-US"/>
              </w:rPr>
            </w:pPr>
          </w:p>
          <w:p w14:paraId="4C94879E" w14:textId="77777777" w:rsidR="0005290A" w:rsidRDefault="0005290A" w:rsidP="000E4E6A">
            <w:pPr>
              <w:jc w:val="center"/>
              <w:rPr>
                <w:szCs w:val="24"/>
                <w:lang w:val="en-US"/>
              </w:rPr>
            </w:pPr>
          </w:p>
          <w:p w14:paraId="64FE7C35" w14:textId="77777777" w:rsidR="0005290A" w:rsidRDefault="0005290A" w:rsidP="000E4E6A">
            <w:pPr>
              <w:jc w:val="center"/>
              <w:rPr>
                <w:szCs w:val="24"/>
                <w:lang w:val="en-US"/>
              </w:rPr>
            </w:pPr>
          </w:p>
          <w:p w14:paraId="1454BEF6" w14:textId="79239455" w:rsidR="00867ED9" w:rsidRDefault="00E23049" w:rsidP="000E4E6A">
            <w:pPr>
              <w:jc w:val="center"/>
            </w:pPr>
            <w:r w:rsidRPr="00E438A2">
              <w:rPr>
                <w:szCs w:val="24"/>
                <w:lang w:val="en-US"/>
              </w:rPr>
              <w:t>(</w:t>
            </w:r>
            <w:r w:rsidR="000E4E6A">
              <w:rPr>
                <w:b/>
                <w:bCs/>
                <w:lang w:val="en-DE"/>
              </w:rPr>
              <w:t>Riwa Rambu Hada Enda, S.S., M.Pd</w:t>
            </w:r>
            <w:r w:rsidRPr="00E438A2">
              <w:rPr>
                <w:szCs w:val="24"/>
                <w:lang w:val="en-US"/>
              </w:rPr>
              <w:t>)</w:t>
            </w:r>
          </w:p>
        </w:tc>
        <w:tc>
          <w:tcPr>
            <w:tcW w:w="3330" w:type="dxa"/>
            <w:gridSpan w:val="7"/>
            <w:vAlign w:val="center"/>
          </w:tcPr>
          <w:p w14:paraId="40CC6E11" w14:textId="388B05B4" w:rsidR="006C4F70" w:rsidRPr="00C252C1" w:rsidRDefault="006C4F70" w:rsidP="00C252C1">
            <w:pPr>
              <w:jc w:val="center"/>
            </w:pPr>
          </w:p>
          <w:p w14:paraId="146066F3" w14:textId="77777777" w:rsidR="0005290A" w:rsidRDefault="0005290A" w:rsidP="000E4E6A">
            <w:pPr>
              <w:jc w:val="both"/>
              <w:rPr>
                <w:b/>
                <w:bCs/>
                <w:lang w:val="en-DE"/>
              </w:rPr>
            </w:pPr>
          </w:p>
          <w:p w14:paraId="122E925A" w14:textId="091C0E61" w:rsidR="000E4E6A" w:rsidRPr="000E4E6A" w:rsidRDefault="000E4E6A" w:rsidP="000E4E6A">
            <w:pPr>
              <w:jc w:val="both"/>
              <w:rPr>
                <w:b/>
                <w:bCs/>
                <w:lang w:val="en-DE"/>
              </w:rPr>
            </w:pPr>
            <w:r>
              <w:rPr>
                <w:b/>
                <w:bCs/>
                <w:lang w:val="en-DE"/>
              </w:rPr>
              <w:t>(Yohana Makaborang, S.Pd., M.Pd.,gr)</w:t>
            </w:r>
          </w:p>
        </w:tc>
        <w:tc>
          <w:tcPr>
            <w:tcW w:w="3717" w:type="dxa"/>
            <w:gridSpan w:val="8"/>
            <w:vAlign w:val="center"/>
          </w:tcPr>
          <w:p w14:paraId="0A53480A" w14:textId="77777777" w:rsidR="00E23049" w:rsidRDefault="00E23049" w:rsidP="000E4E6A">
            <w:pPr>
              <w:jc w:val="both"/>
              <w:rPr>
                <w:szCs w:val="24"/>
                <w:lang w:val="en-US"/>
              </w:rPr>
            </w:pPr>
          </w:p>
          <w:p w14:paraId="5C429CBA" w14:textId="17C46075" w:rsidR="0005290A" w:rsidRDefault="0005290A" w:rsidP="000E4E6A">
            <w:pPr>
              <w:jc w:val="both"/>
              <w:rPr>
                <w:szCs w:val="24"/>
                <w:lang w:val="en-US"/>
              </w:rPr>
            </w:pPr>
          </w:p>
          <w:p w14:paraId="63B51DB3" w14:textId="36415AE2" w:rsidR="00387FF3" w:rsidRDefault="00387FF3" w:rsidP="000E4E6A">
            <w:pPr>
              <w:jc w:val="both"/>
              <w:rPr>
                <w:szCs w:val="24"/>
                <w:lang w:val="en-US"/>
              </w:rPr>
            </w:pPr>
          </w:p>
          <w:p w14:paraId="04485770" w14:textId="77777777" w:rsidR="00387FF3" w:rsidRDefault="00387FF3" w:rsidP="000E4E6A">
            <w:pPr>
              <w:jc w:val="both"/>
              <w:rPr>
                <w:szCs w:val="24"/>
                <w:lang w:val="en-US"/>
              </w:rPr>
            </w:pPr>
          </w:p>
          <w:p w14:paraId="6C6DA307" w14:textId="664F142A" w:rsidR="0005290A" w:rsidRPr="00387FF3" w:rsidRDefault="00387FF3" w:rsidP="00387FF3">
            <w:pPr>
              <w:jc w:val="center"/>
              <w:rPr>
                <w:b/>
                <w:bCs/>
                <w:szCs w:val="24"/>
                <w:lang w:val="en-DE"/>
              </w:rPr>
            </w:pPr>
            <w:r>
              <w:rPr>
                <w:b/>
                <w:bCs/>
                <w:szCs w:val="24"/>
                <w:lang w:val="en-DE"/>
              </w:rPr>
              <w:t>(Anita Tamu Ina, S.Si., M.Si)</w:t>
            </w:r>
          </w:p>
        </w:tc>
      </w:tr>
      <w:tr w:rsidR="008F30BD" w14:paraId="24A2ADBE" w14:textId="77777777" w:rsidTr="00A84E8B">
        <w:tc>
          <w:tcPr>
            <w:tcW w:w="1186" w:type="dxa"/>
            <w:vMerge w:val="restart"/>
          </w:tcPr>
          <w:p w14:paraId="305BE2E7" w14:textId="77777777" w:rsidR="00867ED9" w:rsidRPr="00867ED9" w:rsidRDefault="00867ED9">
            <w:pPr>
              <w:rPr>
                <w:b/>
                <w:bCs/>
              </w:rPr>
            </w:pPr>
            <w:r>
              <w:rPr>
                <w:b/>
                <w:bCs/>
              </w:rPr>
              <w:t>CapaianPembelajaran</w:t>
            </w:r>
          </w:p>
        </w:tc>
        <w:tc>
          <w:tcPr>
            <w:tcW w:w="9553" w:type="dxa"/>
            <w:gridSpan w:val="15"/>
            <w:shd w:val="clear" w:color="auto" w:fill="A6A6A6" w:themeFill="background1" w:themeFillShade="A6"/>
          </w:tcPr>
          <w:p w14:paraId="501C8C96" w14:textId="77777777" w:rsidR="00867ED9" w:rsidRPr="00140966" w:rsidRDefault="00867ED9" w:rsidP="00181B92">
            <w:pPr>
              <w:rPr>
                <w:b/>
                <w:bCs/>
              </w:rPr>
            </w:pPr>
            <w:r>
              <w:rPr>
                <w:b/>
                <w:bCs/>
              </w:rPr>
              <w:t>Capaian</w:t>
            </w:r>
            <w:r w:rsidR="00C7772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Pembelajaran </w:t>
            </w:r>
            <w:r w:rsidR="00181B92">
              <w:rPr>
                <w:b/>
                <w:bCs/>
              </w:rPr>
              <w:t xml:space="preserve">Lulusan Berdasarkan Bahan Kajian </w:t>
            </w:r>
            <w:r>
              <w:rPr>
                <w:b/>
                <w:bCs/>
              </w:rPr>
              <w:t>(CP</w:t>
            </w:r>
            <w:r w:rsidR="00181B92">
              <w:rPr>
                <w:b/>
                <w:bCs/>
              </w:rPr>
              <w:t>L BK</w:t>
            </w:r>
            <w:r>
              <w:rPr>
                <w:b/>
                <w:bCs/>
              </w:rPr>
              <w:t>)</w:t>
            </w:r>
          </w:p>
        </w:tc>
        <w:tc>
          <w:tcPr>
            <w:tcW w:w="3436" w:type="dxa"/>
            <w:gridSpan w:val="7"/>
          </w:tcPr>
          <w:p w14:paraId="724A3A12" w14:textId="77777777" w:rsidR="00867ED9" w:rsidRDefault="00867ED9"/>
        </w:tc>
      </w:tr>
      <w:tr w:rsidR="0029527F" w14:paraId="5A3D1988" w14:textId="77777777" w:rsidTr="00A84E8B">
        <w:tc>
          <w:tcPr>
            <w:tcW w:w="1186" w:type="dxa"/>
            <w:vMerge/>
          </w:tcPr>
          <w:p w14:paraId="0FF00667" w14:textId="77777777" w:rsidR="00867ED9" w:rsidRDefault="00867ED9"/>
        </w:tc>
        <w:tc>
          <w:tcPr>
            <w:tcW w:w="1803" w:type="dxa"/>
          </w:tcPr>
          <w:p w14:paraId="06324FA0" w14:textId="77777777" w:rsidR="00867ED9" w:rsidRDefault="00867ED9" w:rsidP="001A122D">
            <w:r>
              <w:t>CPL1(S</w:t>
            </w:r>
            <w:r w:rsidR="001A122D">
              <w:t>1</w:t>
            </w:r>
            <w:r>
              <w:t>)</w:t>
            </w:r>
          </w:p>
        </w:tc>
        <w:tc>
          <w:tcPr>
            <w:tcW w:w="11186" w:type="dxa"/>
            <w:gridSpan w:val="21"/>
          </w:tcPr>
          <w:p w14:paraId="53255510" w14:textId="77777777" w:rsidR="00867ED9" w:rsidRDefault="001A122D" w:rsidP="00E23049">
            <w:r w:rsidRPr="00056F01">
              <w:rPr>
                <w:highlight w:val="yellow"/>
              </w:rPr>
              <w:t>Berpegang pada</w:t>
            </w:r>
            <w:r w:rsidRPr="00056F01">
              <w:t xml:space="preserve"> (A4)</w:t>
            </w:r>
            <w:r w:rsidRPr="00056F01">
              <w:rPr>
                <w:color w:val="000000"/>
              </w:rPr>
              <w:t xml:space="preserve"> sikap religius sesuai iman Kristiani </w:t>
            </w:r>
            <w:r w:rsidRPr="00056F01">
              <w:rPr>
                <w:rFonts w:eastAsia="Times New Roman"/>
                <w:color w:val="000000"/>
              </w:rPr>
              <w:t xml:space="preserve">yang memiliki hati nurani luhur, melayani, adil, dan </w:t>
            </w:r>
            <w:r w:rsidRPr="00056F01">
              <w:rPr>
                <w:color w:val="000000"/>
              </w:rPr>
              <w:t>disiplin.</w:t>
            </w:r>
          </w:p>
        </w:tc>
      </w:tr>
      <w:tr w:rsidR="00DF0BF8" w14:paraId="7F14FBB9" w14:textId="77777777" w:rsidTr="00A84E8B">
        <w:tc>
          <w:tcPr>
            <w:tcW w:w="1186" w:type="dxa"/>
            <w:vMerge/>
          </w:tcPr>
          <w:p w14:paraId="7509649F" w14:textId="77777777" w:rsidR="00DF0BF8" w:rsidRDefault="00DF0BF8"/>
        </w:tc>
        <w:tc>
          <w:tcPr>
            <w:tcW w:w="1803" w:type="dxa"/>
          </w:tcPr>
          <w:p w14:paraId="04662F63" w14:textId="77777777" w:rsidR="00DF0BF8" w:rsidRDefault="00DF0BF8" w:rsidP="001A122D">
            <w:r>
              <w:t>CPL1(S</w:t>
            </w:r>
            <w:r w:rsidR="001A122D">
              <w:t>5</w:t>
            </w:r>
            <w:r>
              <w:t>)</w:t>
            </w:r>
          </w:p>
        </w:tc>
        <w:tc>
          <w:tcPr>
            <w:tcW w:w="11186" w:type="dxa"/>
            <w:gridSpan w:val="21"/>
          </w:tcPr>
          <w:p w14:paraId="5F3493BF" w14:textId="77777777" w:rsidR="00DF0BF8" w:rsidRPr="006A7593" w:rsidRDefault="001A122D" w:rsidP="00E23049">
            <w:pPr>
              <w:rPr>
                <w:rFonts w:cs="Times New Roman"/>
                <w:highlight w:val="yellow"/>
              </w:rPr>
            </w:pPr>
            <w:r w:rsidRPr="00056F01">
              <w:rPr>
                <w:rFonts w:eastAsia="Times New Roman"/>
                <w:highlight w:val="yellow"/>
              </w:rPr>
              <w:t>M</w:t>
            </w:r>
            <w:r w:rsidRPr="00056F01">
              <w:rPr>
                <w:rFonts w:eastAsia="Times New Roman"/>
                <w:spacing w:val="1"/>
                <w:highlight w:val="yellow"/>
              </w:rPr>
              <w:t>e</w:t>
            </w:r>
            <w:r w:rsidRPr="00056F01">
              <w:rPr>
                <w:rFonts w:eastAsia="Times New Roman"/>
                <w:spacing w:val="-1"/>
                <w:highlight w:val="yellow"/>
              </w:rPr>
              <w:t>n</w:t>
            </w:r>
            <w:r w:rsidRPr="00056F01">
              <w:rPr>
                <w:rFonts w:eastAsia="Times New Roman"/>
                <w:spacing w:val="1"/>
                <w:highlight w:val="yellow"/>
              </w:rPr>
              <w:t>u</w:t>
            </w:r>
            <w:r w:rsidRPr="00056F01">
              <w:rPr>
                <w:rFonts w:eastAsia="Times New Roman"/>
                <w:spacing w:val="-1"/>
                <w:highlight w:val="yellow"/>
              </w:rPr>
              <w:t>n</w:t>
            </w:r>
            <w:r w:rsidRPr="00056F01">
              <w:rPr>
                <w:rFonts w:eastAsia="Times New Roman"/>
                <w:spacing w:val="2"/>
                <w:highlight w:val="yellow"/>
              </w:rPr>
              <w:t>j</w:t>
            </w:r>
            <w:r w:rsidRPr="00056F01">
              <w:rPr>
                <w:rFonts w:eastAsia="Times New Roman"/>
                <w:spacing w:val="1"/>
                <w:highlight w:val="yellow"/>
              </w:rPr>
              <w:t>u</w:t>
            </w:r>
            <w:r w:rsidRPr="00056F01">
              <w:rPr>
                <w:rFonts w:eastAsia="Times New Roman"/>
                <w:spacing w:val="-1"/>
                <w:highlight w:val="yellow"/>
              </w:rPr>
              <w:t>kk</w:t>
            </w:r>
            <w:r w:rsidRPr="00056F01">
              <w:rPr>
                <w:rFonts w:eastAsia="Times New Roman"/>
                <w:spacing w:val="3"/>
                <w:highlight w:val="yellow"/>
              </w:rPr>
              <w:t>a</w:t>
            </w:r>
            <w:r w:rsidRPr="00056F01">
              <w:rPr>
                <w:rFonts w:eastAsia="Times New Roman"/>
                <w:highlight w:val="yellow"/>
              </w:rPr>
              <w:t>n</w:t>
            </w:r>
            <w:r w:rsidRPr="00056F01">
              <w:rPr>
                <w:rFonts w:eastAsia="Times New Roman"/>
              </w:rPr>
              <w:t xml:space="preserve"> (A5) </w:t>
            </w:r>
            <w:r w:rsidRPr="00056F01">
              <w:rPr>
                <w:rFonts w:eastAsia="Times New Roman"/>
                <w:spacing w:val="2"/>
              </w:rPr>
              <w:t>s</w:t>
            </w:r>
            <w:r w:rsidRPr="00056F01">
              <w:rPr>
                <w:rFonts w:eastAsia="Times New Roman"/>
              </w:rPr>
              <w:t>i</w:t>
            </w:r>
            <w:r w:rsidRPr="00056F01">
              <w:rPr>
                <w:rFonts w:eastAsia="Times New Roman"/>
                <w:spacing w:val="-1"/>
              </w:rPr>
              <w:t>k</w:t>
            </w:r>
            <w:r w:rsidRPr="00056F01">
              <w:rPr>
                <w:rFonts w:eastAsia="Times New Roman"/>
              </w:rPr>
              <w:t>ap et</w:t>
            </w:r>
            <w:r w:rsidRPr="00056F01">
              <w:rPr>
                <w:rFonts w:eastAsia="Times New Roman"/>
                <w:spacing w:val="2"/>
              </w:rPr>
              <w:t>i</w:t>
            </w:r>
            <w:r w:rsidRPr="00056F01">
              <w:rPr>
                <w:rFonts w:eastAsia="Times New Roman"/>
              </w:rPr>
              <w:t xml:space="preserve">s </w:t>
            </w:r>
            <w:r w:rsidRPr="00056F01">
              <w:rPr>
                <w:rFonts w:eastAsia="Times New Roman"/>
                <w:spacing w:val="1"/>
              </w:rPr>
              <w:t>d</w:t>
            </w:r>
            <w:r w:rsidRPr="00056F01">
              <w:rPr>
                <w:rFonts w:eastAsia="Times New Roman"/>
              </w:rPr>
              <w:t>an estet</w:t>
            </w:r>
            <w:r w:rsidRPr="00056F01">
              <w:rPr>
                <w:rFonts w:eastAsia="Times New Roman"/>
                <w:spacing w:val="2"/>
              </w:rPr>
              <w:t>is</w:t>
            </w:r>
            <w:r w:rsidRPr="00056F01">
              <w:rPr>
                <w:rFonts w:eastAsia="Times New Roman"/>
              </w:rPr>
              <w:t xml:space="preserve">, </w:t>
            </w:r>
            <w:r w:rsidRPr="00056F01">
              <w:rPr>
                <w:rFonts w:eastAsia="Times New Roman"/>
                <w:spacing w:val="-1"/>
              </w:rPr>
              <w:t>k</w:t>
            </w:r>
            <w:r w:rsidRPr="00056F01">
              <w:rPr>
                <w:rFonts w:eastAsia="Times New Roman"/>
                <w:spacing w:val="3"/>
              </w:rPr>
              <w:t>o</w:t>
            </w:r>
            <w:r w:rsidRPr="00056F01">
              <w:rPr>
                <w:rFonts w:eastAsia="Times New Roman"/>
                <w:spacing w:val="-1"/>
              </w:rPr>
              <w:t>mun</w:t>
            </w:r>
            <w:r w:rsidRPr="00056F01">
              <w:rPr>
                <w:rFonts w:eastAsia="Times New Roman"/>
                <w:spacing w:val="2"/>
              </w:rPr>
              <w:t>i</w:t>
            </w:r>
            <w:r w:rsidRPr="00056F01">
              <w:rPr>
                <w:rFonts w:eastAsia="Times New Roman"/>
                <w:spacing w:val="-1"/>
              </w:rPr>
              <w:t>k</w:t>
            </w:r>
            <w:r w:rsidRPr="00056F01">
              <w:rPr>
                <w:rFonts w:eastAsia="Times New Roman"/>
              </w:rPr>
              <w:t>at</w:t>
            </w:r>
            <w:r w:rsidRPr="00056F01">
              <w:rPr>
                <w:rFonts w:eastAsia="Times New Roman"/>
                <w:spacing w:val="2"/>
              </w:rPr>
              <w:t>i</w:t>
            </w:r>
            <w:r w:rsidRPr="00056F01">
              <w:rPr>
                <w:rFonts w:eastAsia="Times New Roman"/>
                <w:spacing w:val="-2"/>
              </w:rPr>
              <w:t>f</w:t>
            </w:r>
            <w:r w:rsidRPr="00056F01">
              <w:rPr>
                <w:rFonts w:eastAsia="Times New Roman"/>
              </w:rPr>
              <w:t>, a</w:t>
            </w:r>
            <w:r w:rsidRPr="00056F01">
              <w:rPr>
                <w:rFonts w:eastAsia="Times New Roman"/>
                <w:spacing w:val="1"/>
              </w:rPr>
              <w:t>d</w:t>
            </w:r>
            <w:r w:rsidRPr="00056F01">
              <w:rPr>
                <w:rFonts w:eastAsia="Times New Roman"/>
              </w:rPr>
              <w:t>a</w:t>
            </w:r>
            <w:r w:rsidRPr="00056F01">
              <w:rPr>
                <w:rFonts w:eastAsia="Times New Roman"/>
                <w:spacing w:val="1"/>
              </w:rPr>
              <w:t>p</w:t>
            </w:r>
            <w:r w:rsidRPr="00056F01">
              <w:rPr>
                <w:rFonts w:eastAsia="Times New Roman"/>
              </w:rPr>
              <w:t>t</w:t>
            </w:r>
            <w:r w:rsidRPr="00056F01">
              <w:rPr>
                <w:rFonts w:eastAsia="Times New Roman"/>
                <w:spacing w:val="5"/>
              </w:rPr>
              <w:t>i</w:t>
            </w:r>
            <w:r w:rsidRPr="00056F01">
              <w:rPr>
                <w:rFonts w:eastAsia="Times New Roman"/>
              </w:rPr>
              <w:t xml:space="preserve">f </w:t>
            </w:r>
            <w:r w:rsidRPr="00056F01">
              <w:rPr>
                <w:rFonts w:eastAsia="Times New Roman"/>
                <w:spacing w:val="1"/>
              </w:rPr>
              <w:t>d</w:t>
            </w:r>
            <w:r w:rsidRPr="00056F01">
              <w:rPr>
                <w:rFonts w:eastAsia="Times New Roman"/>
              </w:rPr>
              <w:t>an a</w:t>
            </w:r>
            <w:r w:rsidRPr="00056F01">
              <w:rPr>
                <w:rFonts w:eastAsia="Times New Roman"/>
                <w:spacing w:val="1"/>
              </w:rPr>
              <w:t>p</w:t>
            </w:r>
            <w:r w:rsidRPr="00056F01">
              <w:rPr>
                <w:rFonts w:eastAsia="Times New Roman"/>
                <w:spacing w:val="3"/>
              </w:rPr>
              <w:t>r</w:t>
            </w:r>
            <w:r w:rsidRPr="00056F01">
              <w:rPr>
                <w:rFonts w:eastAsia="Times New Roman"/>
              </w:rPr>
              <w:t>esiat</w:t>
            </w:r>
            <w:r w:rsidRPr="00056F01">
              <w:rPr>
                <w:rFonts w:eastAsia="Times New Roman"/>
                <w:spacing w:val="2"/>
              </w:rPr>
              <w:t>i</w:t>
            </w:r>
            <w:r w:rsidRPr="00056F01">
              <w:rPr>
                <w:rFonts w:eastAsia="Times New Roman"/>
                <w:spacing w:val="-2"/>
              </w:rPr>
              <w:t>f serta kolaboratif dalam proses pembelajaran Biologi.</w:t>
            </w:r>
          </w:p>
        </w:tc>
      </w:tr>
      <w:tr w:rsidR="00DF0BF8" w14:paraId="49B1DE5C" w14:textId="77777777" w:rsidTr="00A84E8B">
        <w:tc>
          <w:tcPr>
            <w:tcW w:w="1186" w:type="dxa"/>
            <w:vMerge/>
          </w:tcPr>
          <w:p w14:paraId="6309D347" w14:textId="77777777" w:rsidR="00DF0BF8" w:rsidRDefault="00DF0BF8"/>
        </w:tc>
        <w:tc>
          <w:tcPr>
            <w:tcW w:w="1803" w:type="dxa"/>
          </w:tcPr>
          <w:p w14:paraId="0AFB3A5D" w14:textId="77777777" w:rsidR="00DF0BF8" w:rsidRDefault="00DF0BF8" w:rsidP="001A122D">
            <w:r>
              <w:t>CPL1(S</w:t>
            </w:r>
            <w:r w:rsidR="001A122D">
              <w:t>8</w:t>
            </w:r>
            <w:r>
              <w:t>)</w:t>
            </w:r>
          </w:p>
        </w:tc>
        <w:tc>
          <w:tcPr>
            <w:tcW w:w="11186" w:type="dxa"/>
            <w:gridSpan w:val="21"/>
          </w:tcPr>
          <w:p w14:paraId="62FAC704" w14:textId="77777777" w:rsidR="00DF0BF8" w:rsidRPr="00F1066F" w:rsidRDefault="001A122D" w:rsidP="00E23049">
            <w:pPr>
              <w:rPr>
                <w:rFonts w:eastAsia="Times New Roman" w:cs="Times New Roman"/>
                <w:highlight w:val="yellow"/>
              </w:rPr>
            </w:pPr>
            <w:r w:rsidRPr="00056F01">
              <w:rPr>
                <w:rFonts w:eastAsia="Times New Roman"/>
                <w:highlight w:val="yellow"/>
              </w:rPr>
              <w:t>M</w:t>
            </w:r>
            <w:r w:rsidRPr="00056F01">
              <w:rPr>
                <w:rFonts w:eastAsia="Times New Roman"/>
                <w:spacing w:val="1"/>
                <w:highlight w:val="yellow"/>
              </w:rPr>
              <w:t>e</w:t>
            </w:r>
            <w:r w:rsidRPr="00056F01">
              <w:rPr>
                <w:rFonts w:eastAsia="Times New Roman"/>
                <w:spacing w:val="-1"/>
                <w:highlight w:val="yellow"/>
              </w:rPr>
              <w:t>n</w:t>
            </w:r>
            <w:r w:rsidRPr="00056F01">
              <w:rPr>
                <w:rFonts w:eastAsia="Times New Roman"/>
                <w:spacing w:val="1"/>
                <w:highlight w:val="yellow"/>
              </w:rPr>
              <w:t>u</w:t>
            </w:r>
            <w:r w:rsidRPr="00056F01">
              <w:rPr>
                <w:rFonts w:eastAsia="Times New Roman"/>
                <w:spacing w:val="-1"/>
                <w:highlight w:val="yellow"/>
              </w:rPr>
              <w:t>n</w:t>
            </w:r>
            <w:r w:rsidRPr="00056F01">
              <w:rPr>
                <w:rFonts w:eastAsia="Times New Roman"/>
                <w:spacing w:val="2"/>
                <w:highlight w:val="yellow"/>
              </w:rPr>
              <w:t>j</w:t>
            </w:r>
            <w:r w:rsidRPr="00056F01">
              <w:rPr>
                <w:rFonts w:eastAsia="Times New Roman"/>
                <w:spacing w:val="1"/>
                <w:highlight w:val="yellow"/>
              </w:rPr>
              <w:t>u</w:t>
            </w:r>
            <w:r w:rsidRPr="00056F01">
              <w:rPr>
                <w:rFonts w:eastAsia="Times New Roman"/>
                <w:spacing w:val="-1"/>
                <w:highlight w:val="yellow"/>
              </w:rPr>
              <w:t>kk</w:t>
            </w:r>
            <w:r w:rsidRPr="00056F01">
              <w:rPr>
                <w:rFonts w:eastAsia="Times New Roman"/>
                <w:spacing w:val="3"/>
                <w:highlight w:val="yellow"/>
              </w:rPr>
              <w:t>a</w:t>
            </w:r>
            <w:r w:rsidRPr="00056F01">
              <w:rPr>
                <w:rFonts w:eastAsia="Times New Roman"/>
                <w:highlight w:val="yellow"/>
              </w:rPr>
              <w:t>n</w:t>
            </w:r>
            <w:r w:rsidRPr="00056F01">
              <w:rPr>
                <w:rFonts w:eastAsia="Times New Roman"/>
              </w:rPr>
              <w:t xml:space="preserve"> (A5) </w:t>
            </w:r>
            <w:r w:rsidRPr="00056F01">
              <w:rPr>
                <w:rFonts w:eastAsia="Times New Roman"/>
                <w:spacing w:val="1"/>
              </w:rPr>
              <w:t>p</w:t>
            </w:r>
            <w:r w:rsidRPr="00056F01">
              <w:rPr>
                <w:rFonts w:eastAsia="Times New Roman"/>
              </w:rPr>
              <w:t>e</w:t>
            </w:r>
            <w:r w:rsidRPr="00056F01">
              <w:rPr>
                <w:rFonts w:eastAsia="Times New Roman"/>
                <w:spacing w:val="1"/>
              </w:rPr>
              <w:t>n</w:t>
            </w:r>
            <w:r w:rsidRPr="00056F01">
              <w:rPr>
                <w:rFonts w:eastAsia="Times New Roman"/>
                <w:spacing w:val="-1"/>
              </w:rPr>
              <w:t>g</w:t>
            </w:r>
            <w:r w:rsidRPr="00056F01">
              <w:rPr>
                <w:rFonts w:eastAsia="Times New Roman"/>
              </w:rPr>
              <w:t>et</w:t>
            </w:r>
            <w:r w:rsidRPr="00056F01">
              <w:rPr>
                <w:rFonts w:eastAsia="Times New Roman"/>
                <w:spacing w:val="3"/>
              </w:rPr>
              <w:t>a</w:t>
            </w:r>
            <w:r w:rsidRPr="00056F01">
              <w:rPr>
                <w:rFonts w:eastAsia="Times New Roman"/>
                <w:spacing w:val="1"/>
              </w:rPr>
              <w:t>h</w:t>
            </w:r>
            <w:r w:rsidRPr="00056F01">
              <w:rPr>
                <w:rFonts w:eastAsia="Times New Roman"/>
                <w:spacing w:val="-1"/>
              </w:rPr>
              <w:t>u</w:t>
            </w:r>
            <w:r w:rsidRPr="00056F01">
              <w:rPr>
                <w:rFonts w:eastAsia="Times New Roman"/>
              </w:rPr>
              <w:t>an t</w:t>
            </w:r>
            <w:r w:rsidRPr="00056F01">
              <w:rPr>
                <w:rFonts w:eastAsia="Times New Roman"/>
                <w:spacing w:val="2"/>
              </w:rPr>
              <w:t>i</w:t>
            </w:r>
            <w:r w:rsidRPr="00056F01">
              <w:rPr>
                <w:rFonts w:eastAsia="Times New Roman"/>
                <w:spacing w:val="1"/>
              </w:rPr>
              <w:t>n</w:t>
            </w:r>
            <w:r w:rsidRPr="00056F01">
              <w:rPr>
                <w:rFonts w:eastAsia="Times New Roman"/>
                <w:spacing w:val="-1"/>
              </w:rPr>
              <w:t>gk</w:t>
            </w:r>
            <w:r w:rsidRPr="00056F01">
              <w:rPr>
                <w:rFonts w:eastAsia="Times New Roman"/>
              </w:rPr>
              <w:t>at ti</w:t>
            </w:r>
            <w:r w:rsidRPr="00056F01">
              <w:rPr>
                <w:rFonts w:eastAsia="Times New Roman"/>
                <w:spacing w:val="-2"/>
              </w:rPr>
              <w:t>n</w:t>
            </w:r>
            <w:r w:rsidRPr="00056F01">
              <w:rPr>
                <w:rFonts w:eastAsia="Times New Roman"/>
                <w:spacing w:val="1"/>
              </w:rPr>
              <w:t>g</w:t>
            </w:r>
            <w:r w:rsidRPr="00056F01">
              <w:rPr>
                <w:rFonts w:eastAsia="Times New Roman"/>
                <w:spacing w:val="-1"/>
              </w:rPr>
              <w:t>g</w:t>
            </w:r>
            <w:r w:rsidRPr="00056F01">
              <w:rPr>
                <w:rFonts w:eastAsia="Times New Roman"/>
              </w:rPr>
              <w:t xml:space="preserve">i </w:t>
            </w:r>
            <w:r w:rsidRPr="00056F01">
              <w:rPr>
                <w:rFonts w:eastAsia="Times New Roman"/>
                <w:spacing w:val="-1"/>
              </w:rPr>
              <w:t>u</w:t>
            </w:r>
            <w:r w:rsidRPr="00056F01">
              <w:rPr>
                <w:rFonts w:eastAsia="Times New Roman"/>
                <w:spacing w:val="1"/>
              </w:rPr>
              <w:t>n</w:t>
            </w:r>
            <w:r w:rsidRPr="00056F01">
              <w:rPr>
                <w:rFonts w:eastAsia="Times New Roman"/>
              </w:rPr>
              <w:t>t</w:t>
            </w:r>
            <w:r w:rsidRPr="00056F01">
              <w:rPr>
                <w:rFonts w:eastAsia="Times New Roman"/>
                <w:spacing w:val="1"/>
              </w:rPr>
              <w:t>u</w:t>
            </w:r>
            <w:r w:rsidRPr="00056F01">
              <w:rPr>
                <w:rFonts w:eastAsia="Times New Roman"/>
              </w:rPr>
              <w:t xml:space="preserve">k </w:t>
            </w:r>
            <w:r w:rsidRPr="00056F01">
              <w:rPr>
                <w:rFonts w:eastAsia="Times New Roman"/>
                <w:spacing w:val="1"/>
              </w:rPr>
              <w:t>b</w:t>
            </w:r>
            <w:r w:rsidRPr="00056F01">
              <w:rPr>
                <w:rFonts w:eastAsia="Times New Roman"/>
              </w:rPr>
              <w:t>e</w:t>
            </w:r>
            <w:r w:rsidRPr="00056F01">
              <w:rPr>
                <w:rFonts w:eastAsia="Times New Roman"/>
                <w:spacing w:val="1"/>
              </w:rPr>
              <w:t>r</w:t>
            </w:r>
            <w:r w:rsidRPr="00056F01">
              <w:rPr>
                <w:rFonts w:eastAsia="Times New Roman"/>
                <w:spacing w:val="-2"/>
              </w:rPr>
              <w:t>f</w:t>
            </w:r>
            <w:r w:rsidRPr="00056F01">
              <w:rPr>
                <w:rFonts w:eastAsia="Times New Roman"/>
                <w:spacing w:val="2"/>
              </w:rPr>
              <w:t>i</w:t>
            </w:r>
            <w:r w:rsidRPr="00056F01">
              <w:rPr>
                <w:rFonts w:eastAsia="Times New Roman"/>
                <w:spacing w:val="-1"/>
              </w:rPr>
              <w:t>k</w:t>
            </w:r>
            <w:r w:rsidRPr="00056F01">
              <w:rPr>
                <w:rFonts w:eastAsia="Times New Roman"/>
              </w:rPr>
              <w:t xml:space="preserve">ir </w:t>
            </w:r>
            <w:r w:rsidRPr="00056F01">
              <w:rPr>
                <w:rFonts w:eastAsia="Times New Roman"/>
                <w:spacing w:val="-1"/>
              </w:rPr>
              <w:t>se</w:t>
            </w:r>
            <w:r w:rsidRPr="00056F01">
              <w:rPr>
                <w:rFonts w:eastAsia="Times New Roman"/>
              </w:rPr>
              <w:t>c</w:t>
            </w:r>
            <w:r w:rsidRPr="00056F01">
              <w:rPr>
                <w:rFonts w:eastAsia="Times New Roman"/>
                <w:spacing w:val="1"/>
              </w:rPr>
              <w:t>ar</w:t>
            </w:r>
            <w:r w:rsidRPr="00056F01">
              <w:rPr>
                <w:rFonts w:eastAsia="Times New Roman"/>
              </w:rPr>
              <w:t xml:space="preserve">a </w:t>
            </w:r>
            <w:r w:rsidRPr="00056F01">
              <w:rPr>
                <w:rFonts w:eastAsia="Times New Roman"/>
                <w:spacing w:val="-1"/>
              </w:rPr>
              <w:t>k</w:t>
            </w:r>
            <w:r w:rsidRPr="00056F01">
              <w:rPr>
                <w:rFonts w:eastAsia="Times New Roman"/>
                <w:spacing w:val="1"/>
              </w:rPr>
              <w:t>r</w:t>
            </w:r>
            <w:r w:rsidRPr="00056F01">
              <w:rPr>
                <w:rFonts w:eastAsia="Times New Roman"/>
                <w:spacing w:val="2"/>
              </w:rPr>
              <w:t>i</w:t>
            </w:r>
            <w:r w:rsidRPr="00056F01">
              <w:rPr>
                <w:rFonts w:eastAsia="Times New Roman"/>
              </w:rPr>
              <w:t xml:space="preserve">tis </w:t>
            </w:r>
            <w:r w:rsidRPr="00056F01">
              <w:rPr>
                <w:rFonts w:eastAsia="Times New Roman"/>
                <w:spacing w:val="1"/>
              </w:rPr>
              <w:t>pr</w:t>
            </w:r>
            <w:r w:rsidRPr="00056F01">
              <w:rPr>
                <w:rFonts w:eastAsia="Times New Roman"/>
              </w:rPr>
              <w:t>i</w:t>
            </w:r>
            <w:r w:rsidRPr="00056F01">
              <w:rPr>
                <w:rFonts w:eastAsia="Times New Roman"/>
                <w:spacing w:val="-1"/>
              </w:rPr>
              <w:t>n</w:t>
            </w:r>
            <w:r w:rsidRPr="00056F01">
              <w:rPr>
                <w:rFonts w:eastAsia="Times New Roman"/>
              </w:rPr>
              <w:t>ci</w:t>
            </w:r>
            <w:r w:rsidRPr="00056F01">
              <w:rPr>
                <w:rFonts w:eastAsia="Times New Roman"/>
                <w:spacing w:val="1"/>
              </w:rPr>
              <w:t>p</w:t>
            </w:r>
            <w:r w:rsidRPr="00056F01">
              <w:rPr>
                <w:rFonts w:eastAsia="Times New Roman"/>
              </w:rPr>
              <w:t xml:space="preserve">al </w:t>
            </w:r>
            <w:r w:rsidRPr="00056F01">
              <w:rPr>
                <w:rFonts w:eastAsia="Times New Roman"/>
                <w:spacing w:val="-1"/>
              </w:rPr>
              <w:t>s</w:t>
            </w:r>
            <w:r w:rsidRPr="00056F01">
              <w:rPr>
                <w:rFonts w:eastAsia="Times New Roman"/>
              </w:rPr>
              <w:t>e</w:t>
            </w:r>
            <w:r w:rsidRPr="00056F01">
              <w:rPr>
                <w:rFonts w:eastAsia="Times New Roman"/>
                <w:spacing w:val="-1"/>
              </w:rPr>
              <w:t>h</w:t>
            </w:r>
            <w:r w:rsidRPr="00056F01">
              <w:rPr>
                <w:rFonts w:eastAsia="Times New Roman"/>
                <w:spacing w:val="2"/>
              </w:rPr>
              <w:t>i</w:t>
            </w:r>
            <w:r w:rsidRPr="00056F01">
              <w:rPr>
                <w:rFonts w:eastAsia="Times New Roman"/>
                <w:spacing w:val="1"/>
              </w:rPr>
              <w:t>n</w:t>
            </w:r>
            <w:r w:rsidRPr="00056F01">
              <w:rPr>
                <w:rFonts w:eastAsia="Times New Roman"/>
                <w:spacing w:val="-1"/>
              </w:rPr>
              <w:t>gg</w:t>
            </w:r>
            <w:r w:rsidRPr="00056F01">
              <w:rPr>
                <w:rFonts w:eastAsia="Times New Roman"/>
              </w:rPr>
              <w:t xml:space="preserve">a </w:t>
            </w:r>
            <w:r w:rsidRPr="00056F01">
              <w:rPr>
                <w:rFonts w:eastAsia="Times New Roman"/>
                <w:spacing w:val="-1"/>
              </w:rPr>
              <w:t>m</w:t>
            </w:r>
            <w:r w:rsidRPr="00056F01">
              <w:rPr>
                <w:rFonts w:eastAsia="Times New Roman"/>
                <w:spacing w:val="3"/>
              </w:rPr>
              <w:t>a</w:t>
            </w:r>
            <w:r w:rsidRPr="00056F01">
              <w:rPr>
                <w:rFonts w:eastAsia="Times New Roman"/>
                <w:spacing w:val="-4"/>
              </w:rPr>
              <w:t>m</w:t>
            </w:r>
            <w:r w:rsidRPr="00056F01">
              <w:rPr>
                <w:rFonts w:eastAsia="Times New Roman"/>
                <w:spacing w:val="3"/>
              </w:rPr>
              <w:t>p</w:t>
            </w:r>
            <w:r w:rsidRPr="00056F01">
              <w:rPr>
                <w:rFonts w:eastAsia="Times New Roman"/>
              </w:rPr>
              <w:t xml:space="preserve">u </w:t>
            </w:r>
            <w:r w:rsidRPr="00056F01">
              <w:rPr>
                <w:rFonts w:eastAsia="Times New Roman"/>
                <w:spacing w:val="1"/>
              </w:rPr>
              <w:t>b</w:t>
            </w:r>
            <w:r w:rsidRPr="00056F01">
              <w:rPr>
                <w:rFonts w:eastAsia="Times New Roman"/>
              </w:rPr>
              <w:t>e</w:t>
            </w:r>
            <w:r w:rsidRPr="00056F01">
              <w:rPr>
                <w:rFonts w:eastAsia="Times New Roman"/>
                <w:spacing w:val="1"/>
              </w:rPr>
              <w:t>rd</w:t>
            </w:r>
            <w:r w:rsidRPr="00056F01">
              <w:rPr>
                <w:rFonts w:eastAsia="Times New Roman"/>
                <w:spacing w:val="3"/>
              </w:rPr>
              <w:t>a</w:t>
            </w:r>
            <w:r w:rsidRPr="00056F01">
              <w:rPr>
                <w:rFonts w:eastAsia="Times New Roman"/>
                <w:spacing w:val="-4"/>
              </w:rPr>
              <w:t>y</w:t>
            </w:r>
            <w:r w:rsidRPr="00056F01">
              <w:rPr>
                <w:rFonts w:eastAsia="Times New Roman"/>
              </w:rPr>
              <w:t>a ci</w:t>
            </w:r>
            <w:r w:rsidRPr="00056F01">
              <w:rPr>
                <w:rFonts w:eastAsia="Times New Roman"/>
                <w:spacing w:val="1"/>
              </w:rPr>
              <w:t>p</w:t>
            </w:r>
            <w:r w:rsidRPr="00056F01">
              <w:rPr>
                <w:rFonts w:eastAsia="Times New Roman"/>
              </w:rPr>
              <w:t xml:space="preserve">ta </w:t>
            </w:r>
            <w:r w:rsidRPr="00056F01">
              <w:rPr>
                <w:rFonts w:eastAsia="Times New Roman"/>
                <w:spacing w:val="-1"/>
              </w:rPr>
              <w:t>s</w:t>
            </w:r>
            <w:r w:rsidRPr="00056F01">
              <w:rPr>
                <w:rFonts w:eastAsia="Times New Roman"/>
              </w:rPr>
              <w:t>e</w:t>
            </w:r>
            <w:r w:rsidRPr="00056F01">
              <w:rPr>
                <w:rFonts w:eastAsia="Times New Roman"/>
                <w:spacing w:val="1"/>
              </w:rPr>
              <w:t>c</w:t>
            </w:r>
            <w:r w:rsidRPr="00056F01">
              <w:rPr>
                <w:rFonts w:eastAsia="Times New Roman"/>
              </w:rPr>
              <w:t>a</w:t>
            </w:r>
            <w:r w:rsidRPr="00056F01">
              <w:rPr>
                <w:rFonts w:eastAsia="Times New Roman"/>
                <w:spacing w:val="1"/>
              </w:rPr>
              <w:t>r</w:t>
            </w:r>
            <w:r w:rsidRPr="00056F01">
              <w:rPr>
                <w:rFonts w:eastAsia="Times New Roman"/>
              </w:rPr>
              <w:t xml:space="preserve">a </w:t>
            </w:r>
            <w:r w:rsidRPr="00056F01">
              <w:rPr>
                <w:rFonts w:eastAsia="Times New Roman"/>
                <w:spacing w:val="-1"/>
              </w:rPr>
              <w:t>k</w:t>
            </w:r>
            <w:r w:rsidRPr="00056F01">
              <w:rPr>
                <w:rFonts w:eastAsia="Times New Roman"/>
                <w:spacing w:val="1"/>
              </w:rPr>
              <w:t>r</w:t>
            </w:r>
            <w:r w:rsidRPr="00056F01">
              <w:rPr>
                <w:rFonts w:eastAsia="Times New Roman"/>
              </w:rPr>
              <w:t>e</w:t>
            </w:r>
            <w:r w:rsidRPr="00056F01">
              <w:rPr>
                <w:rFonts w:eastAsia="Times New Roman"/>
                <w:spacing w:val="1"/>
              </w:rPr>
              <w:t>a</w:t>
            </w:r>
            <w:r w:rsidRPr="00056F01">
              <w:rPr>
                <w:rFonts w:eastAsia="Times New Roman"/>
              </w:rPr>
              <w:t xml:space="preserve">tif </w:t>
            </w:r>
            <w:r w:rsidRPr="00056F01">
              <w:rPr>
                <w:rFonts w:eastAsia="Times New Roman"/>
                <w:spacing w:val="1"/>
              </w:rPr>
              <w:t>d</w:t>
            </w:r>
            <w:r w:rsidRPr="00056F01">
              <w:rPr>
                <w:rFonts w:eastAsia="Times New Roman"/>
              </w:rPr>
              <w:t xml:space="preserve">an </w:t>
            </w:r>
            <w:r w:rsidRPr="00056F01">
              <w:rPr>
                <w:rFonts w:eastAsia="Times New Roman"/>
                <w:spacing w:val="1"/>
              </w:rPr>
              <w:t>r</w:t>
            </w:r>
            <w:r w:rsidRPr="00056F01">
              <w:rPr>
                <w:rFonts w:eastAsia="Times New Roman"/>
              </w:rPr>
              <w:t>e</w:t>
            </w:r>
            <w:r w:rsidRPr="00056F01">
              <w:rPr>
                <w:rFonts w:eastAsia="Times New Roman"/>
                <w:spacing w:val="1"/>
              </w:rPr>
              <w:t>a</w:t>
            </w:r>
            <w:r w:rsidRPr="00056F01">
              <w:rPr>
                <w:rFonts w:eastAsia="Times New Roman"/>
              </w:rPr>
              <w:t>l</w:t>
            </w:r>
            <w:r w:rsidRPr="00056F01">
              <w:rPr>
                <w:rFonts w:eastAsia="Times New Roman"/>
                <w:spacing w:val="2"/>
              </w:rPr>
              <w:t>i</w:t>
            </w:r>
            <w:r w:rsidRPr="00056F01">
              <w:rPr>
                <w:rFonts w:eastAsia="Times New Roman"/>
                <w:spacing w:val="-1"/>
              </w:rPr>
              <w:t>s</w:t>
            </w:r>
            <w:r w:rsidRPr="00056F01">
              <w:rPr>
                <w:rFonts w:eastAsia="Times New Roman"/>
              </w:rPr>
              <w:t>tis sebagai seorang Pendidik dan Peneliti Biologi.</w:t>
            </w:r>
          </w:p>
        </w:tc>
      </w:tr>
      <w:tr w:rsidR="0029527F" w14:paraId="59C8E8DB" w14:textId="77777777" w:rsidTr="00A84E8B">
        <w:tc>
          <w:tcPr>
            <w:tcW w:w="1186" w:type="dxa"/>
            <w:vMerge/>
          </w:tcPr>
          <w:p w14:paraId="47AC5D91" w14:textId="77777777" w:rsidR="00867ED9" w:rsidRDefault="00867ED9"/>
        </w:tc>
        <w:tc>
          <w:tcPr>
            <w:tcW w:w="1803" w:type="dxa"/>
          </w:tcPr>
          <w:p w14:paraId="3A8E5DF7" w14:textId="77777777" w:rsidR="00867ED9" w:rsidRDefault="00867ED9" w:rsidP="001A122D">
            <w:r>
              <w:t>CPL</w:t>
            </w:r>
            <w:r w:rsidR="001A122D">
              <w:t>1</w:t>
            </w:r>
            <w:r>
              <w:t>(</w:t>
            </w:r>
            <w:r w:rsidR="001A122D">
              <w:t>S</w:t>
            </w:r>
            <w:r w:rsidR="00C94881">
              <w:t>10</w:t>
            </w:r>
            <w:r>
              <w:t>)</w:t>
            </w:r>
          </w:p>
        </w:tc>
        <w:tc>
          <w:tcPr>
            <w:tcW w:w="11186" w:type="dxa"/>
            <w:gridSpan w:val="21"/>
          </w:tcPr>
          <w:p w14:paraId="02B7A1DA" w14:textId="77777777" w:rsidR="00867ED9" w:rsidRDefault="001A122D">
            <w:r w:rsidRPr="00056F01">
              <w:rPr>
                <w:rFonts w:eastAsia="Times New Roman"/>
                <w:highlight w:val="yellow"/>
              </w:rPr>
              <w:t>Menunjukkan</w:t>
            </w:r>
            <w:r w:rsidRPr="00056F01">
              <w:rPr>
                <w:rFonts w:eastAsia="Times New Roman"/>
              </w:rPr>
              <w:t xml:space="preserve"> (A5) sikap seorang </w:t>
            </w:r>
            <w:r w:rsidRPr="00056F01">
              <w:rPr>
                <w:rFonts w:eastAsia="Times New Roman"/>
                <w:spacing w:val="1"/>
              </w:rPr>
              <w:t>p</w:t>
            </w:r>
            <w:r w:rsidRPr="00056F01">
              <w:rPr>
                <w:rFonts w:eastAsia="Times New Roman"/>
              </w:rPr>
              <w:t>e</w:t>
            </w:r>
            <w:r w:rsidRPr="00056F01">
              <w:rPr>
                <w:rFonts w:eastAsia="Times New Roman"/>
                <w:spacing w:val="-3"/>
              </w:rPr>
              <w:t>m</w:t>
            </w:r>
            <w:r w:rsidRPr="00056F01">
              <w:rPr>
                <w:rFonts w:eastAsia="Times New Roman"/>
                <w:spacing w:val="2"/>
              </w:rPr>
              <w:t>i</w:t>
            </w:r>
            <w:r w:rsidRPr="00056F01">
              <w:rPr>
                <w:rFonts w:eastAsia="Times New Roman"/>
                <w:spacing w:val="-1"/>
              </w:rPr>
              <w:t>m</w:t>
            </w:r>
            <w:r w:rsidRPr="00056F01">
              <w:rPr>
                <w:rFonts w:eastAsia="Times New Roman"/>
                <w:spacing w:val="1"/>
              </w:rPr>
              <w:t>p</w:t>
            </w:r>
            <w:r w:rsidRPr="00056F01">
              <w:rPr>
                <w:rFonts w:eastAsia="Times New Roman"/>
              </w:rPr>
              <w:t xml:space="preserve">in (Pendidik dan Peneliti Biologi) </w:t>
            </w:r>
            <w:r w:rsidRPr="00056F01">
              <w:rPr>
                <w:rFonts w:eastAsia="Times New Roman"/>
                <w:spacing w:val="-1"/>
              </w:rPr>
              <w:t>y</w:t>
            </w:r>
            <w:r w:rsidRPr="00056F01">
              <w:rPr>
                <w:rFonts w:eastAsia="Times New Roman"/>
                <w:spacing w:val="3"/>
              </w:rPr>
              <w:t>a</w:t>
            </w:r>
            <w:r w:rsidRPr="00056F01">
              <w:rPr>
                <w:rFonts w:eastAsia="Times New Roman"/>
                <w:spacing w:val="-1"/>
              </w:rPr>
              <w:t>n</w:t>
            </w:r>
            <w:r w:rsidRPr="00056F01">
              <w:rPr>
                <w:rFonts w:eastAsia="Times New Roman"/>
              </w:rPr>
              <w:t xml:space="preserve">g </w:t>
            </w:r>
            <w:r w:rsidRPr="00056F01">
              <w:rPr>
                <w:rFonts w:eastAsia="Times New Roman"/>
                <w:spacing w:val="-1"/>
              </w:rPr>
              <w:t>m</w:t>
            </w:r>
            <w:r w:rsidRPr="00056F01">
              <w:rPr>
                <w:rFonts w:eastAsia="Times New Roman"/>
                <w:spacing w:val="3"/>
              </w:rPr>
              <w:t>e</w:t>
            </w:r>
            <w:r w:rsidRPr="00056F01">
              <w:rPr>
                <w:rFonts w:eastAsia="Times New Roman"/>
                <w:spacing w:val="-1"/>
              </w:rPr>
              <w:t>m</w:t>
            </w:r>
            <w:r w:rsidRPr="00056F01">
              <w:rPr>
                <w:rFonts w:eastAsia="Times New Roman"/>
              </w:rPr>
              <w:t>il</w:t>
            </w:r>
            <w:r w:rsidRPr="00056F01">
              <w:rPr>
                <w:rFonts w:eastAsia="Times New Roman"/>
                <w:spacing w:val="5"/>
              </w:rPr>
              <w:t>i</w:t>
            </w:r>
            <w:r w:rsidRPr="00056F01">
              <w:rPr>
                <w:rFonts w:eastAsia="Times New Roman"/>
                <w:spacing w:val="-1"/>
              </w:rPr>
              <w:t>k</w:t>
            </w:r>
            <w:r w:rsidRPr="00056F01">
              <w:rPr>
                <w:rFonts w:eastAsia="Times New Roman"/>
              </w:rPr>
              <w:t xml:space="preserve">i </w:t>
            </w:r>
            <w:r w:rsidRPr="00056F01">
              <w:rPr>
                <w:rFonts w:eastAsia="Times New Roman"/>
                <w:spacing w:val="-1"/>
              </w:rPr>
              <w:t>h</w:t>
            </w:r>
            <w:r w:rsidRPr="00056F01">
              <w:rPr>
                <w:rFonts w:eastAsia="Times New Roman"/>
              </w:rPr>
              <w:t xml:space="preserve">ati </w:t>
            </w:r>
            <w:r w:rsidRPr="00056F01">
              <w:rPr>
                <w:rFonts w:eastAsia="Times New Roman"/>
                <w:spacing w:val="1"/>
              </w:rPr>
              <w:t>n</w:t>
            </w:r>
            <w:r w:rsidRPr="00056F01">
              <w:rPr>
                <w:rFonts w:eastAsia="Times New Roman"/>
                <w:spacing w:val="-1"/>
              </w:rPr>
              <w:t>u</w:t>
            </w:r>
            <w:r w:rsidRPr="00056F01">
              <w:rPr>
                <w:rFonts w:eastAsia="Times New Roman"/>
                <w:spacing w:val="1"/>
              </w:rPr>
              <w:t>r</w:t>
            </w:r>
            <w:r w:rsidRPr="00056F01">
              <w:rPr>
                <w:rFonts w:eastAsia="Times New Roman"/>
              </w:rPr>
              <w:t>a</w:t>
            </w:r>
            <w:r w:rsidRPr="00056F01">
              <w:rPr>
                <w:rFonts w:eastAsia="Times New Roman"/>
                <w:spacing w:val="1"/>
              </w:rPr>
              <w:t>n</w:t>
            </w:r>
            <w:r w:rsidRPr="00056F01">
              <w:rPr>
                <w:rFonts w:eastAsia="Times New Roman"/>
              </w:rPr>
              <w:t>i l</w:t>
            </w:r>
            <w:r w:rsidRPr="00056F01">
              <w:rPr>
                <w:rFonts w:eastAsia="Times New Roman"/>
                <w:spacing w:val="1"/>
              </w:rPr>
              <w:t>uh</w:t>
            </w:r>
            <w:r w:rsidRPr="00056F01">
              <w:rPr>
                <w:rFonts w:eastAsia="Times New Roman"/>
                <w:spacing w:val="-1"/>
              </w:rPr>
              <w:t>u</w:t>
            </w:r>
            <w:r w:rsidRPr="00056F01">
              <w:rPr>
                <w:rFonts w:eastAsia="Times New Roman"/>
                <w:spacing w:val="1"/>
              </w:rPr>
              <w:t>r</w:t>
            </w:r>
            <w:r w:rsidRPr="00056F01">
              <w:rPr>
                <w:rFonts w:eastAsia="Times New Roman"/>
              </w:rPr>
              <w:t xml:space="preserve">, </w:t>
            </w:r>
            <w:r w:rsidRPr="00056F01">
              <w:rPr>
                <w:rFonts w:eastAsia="Times New Roman"/>
                <w:spacing w:val="-1"/>
              </w:rPr>
              <w:t>m</w:t>
            </w:r>
            <w:r w:rsidRPr="00056F01">
              <w:rPr>
                <w:rFonts w:eastAsia="Times New Roman"/>
              </w:rPr>
              <w:t>el</w:t>
            </w:r>
            <w:r w:rsidRPr="00056F01">
              <w:rPr>
                <w:rFonts w:eastAsia="Times New Roman"/>
                <w:spacing w:val="3"/>
              </w:rPr>
              <w:t>a</w:t>
            </w:r>
            <w:r w:rsidRPr="00056F01">
              <w:rPr>
                <w:rFonts w:eastAsia="Times New Roman"/>
                <w:spacing w:val="-1"/>
              </w:rPr>
              <w:t>y</w:t>
            </w:r>
            <w:r w:rsidRPr="00056F01">
              <w:rPr>
                <w:rFonts w:eastAsia="Times New Roman"/>
              </w:rPr>
              <w:t>a</w:t>
            </w:r>
            <w:r w:rsidRPr="00056F01">
              <w:rPr>
                <w:rFonts w:eastAsia="Times New Roman"/>
                <w:spacing w:val="-1"/>
              </w:rPr>
              <w:t>n</w:t>
            </w:r>
            <w:r w:rsidRPr="00056F01">
              <w:rPr>
                <w:rFonts w:eastAsia="Times New Roman"/>
              </w:rPr>
              <w:t>i, a</w:t>
            </w:r>
            <w:r w:rsidRPr="00056F01">
              <w:rPr>
                <w:rFonts w:eastAsia="Times New Roman"/>
                <w:spacing w:val="1"/>
              </w:rPr>
              <w:t>d</w:t>
            </w:r>
            <w:r w:rsidRPr="00056F01">
              <w:rPr>
                <w:rFonts w:eastAsia="Times New Roman"/>
              </w:rPr>
              <w:t xml:space="preserve">il </w:t>
            </w:r>
            <w:r w:rsidRPr="00056F01">
              <w:rPr>
                <w:rFonts w:eastAsia="Times New Roman"/>
                <w:spacing w:val="1"/>
              </w:rPr>
              <w:t>d</w:t>
            </w:r>
            <w:r w:rsidRPr="00056F01">
              <w:rPr>
                <w:rFonts w:eastAsia="Times New Roman"/>
              </w:rPr>
              <w:t xml:space="preserve">an </w:t>
            </w:r>
            <w:r w:rsidRPr="00056F01">
              <w:rPr>
                <w:rFonts w:eastAsia="Times New Roman"/>
                <w:spacing w:val="1"/>
              </w:rPr>
              <w:t>b</w:t>
            </w:r>
            <w:r w:rsidRPr="00056F01">
              <w:rPr>
                <w:rFonts w:eastAsia="Times New Roman"/>
              </w:rPr>
              <w:t>e</w:t>
            </w:r>
            <w:r w:rsidRPr="00056F01">
              <w:rPr>
                <w:rFonts w:eastAsia="Times New Roman"/>
                <w:spacing w:val="1"/>
              </w:rPr>
              <w:t>r</w:t>
            </w:r>
            <w:r w:rsidRPr="00056F01">
              <w:rPr>
                <w:rFonts w:eastAsia="Times New Roman"/>
              </w:rPr>
              <w:t>ta</w:t>
            </w:r>
            <w:r w:rsidRPr="00056F01">
              <w:rPr>
                <w:rFonts w:eastAsia="Times New Roman"/>
                <w:spacing w:val="-1"/>
              </w:rPr>
              <w:t>n</w:t>
            </w:r>
            <w:r w:rsidRPr="00056F01">
              <w:rPr>
                <w:rFonts w:eastAsia="Times New Roman"/>
                <w:spacing w:val="1"/>
              </w:rPr>
              <w:t>g</w:t>
            </w:r>
            <w:r w:rsidRPr="00056F01">
              <w:rPr>
                <w:rFonts w:eastAsia="Times New Roman"/>
                <w:spacing w:val="-1"/>
              </w:rPr>
              <w:t>g</w:t>
            </w:r>
            <w:r w:rsidRPr="00056F01">
              <w:rPr>
                <w:rFonts w:eastAsia="Times New Roman"/>
                <w:spacing w:val="1"/>
              </w:rPr>
              <w:t>un</w:t>
            </w:r>
            <w:r w:rsidRPr="00056F01">
              <w:rPr>
                <w:rFonts w:eastAsia="Times New Roman"/>
              </w:rPr>
              <w:t>g</w:t>
            </w:r>
            <w:r w:rsidRPr="00056F01">
              <w:rPr>
                <w:rFonts w:eastAsia="Times New Roman"/>
                <w:spacing w:val="2"/>
              </w:rPr>
              <w:t>j</w:t>
            </w:r>
            <w:r w:rsidRPr="00056F01">
              <w:rPr>
                <w:rFonts w:eastAsia="Times New Roman"/>
                <w:spacing w:val="3"/>
              </w:rPr>
              <w:t>a</w:t>
            </w:r>
            <w:r w:rsidRPr="00056F01">
              <w:rPr>
                <w:rFonts w:eastAsia="Times New Roman"/>
                <w:spacing w:val="-5"/>
              </w:rPr>
              <w:t>w</w:t>
            </w:r>
            <w:r w:rsidRPr="00056F01">
              <w:rPr>
                <w:rFonts w:eastAsia="Times New Roman"/>
              </w:rPr>
              <w:t>a</w:t>
            </w:r>
            <w:r w:rsidRPr="00056F01">
              <w:rPr>
                <w:rFonts w:eastAsia="Times New Roman"/>
                <w:spacing w:val="1"/>
              </w:rPr>
              <w:t>b</w:t>
            </w:r>
            <w:r w:rsidRPr="00056F01">
              <w:rPr>
                <w:rFonts w:eastAsia="Times New Roman"/>
              </w:rPr>
              <w:t>.</w:t>
            </w:r>
          </w:p>
        </w:tc>
      </w:tr>
      <w:tr w:rsidR="00B47F34" w:rsidRPr="006C4F70" w14:paraId="7636E77E" w14:textId="77777777" w:rsidTr="00A84E8B">
        <w:tc>
          <w:tcPr>
            <w:tcW w:w="1186" w:type="dxa"/>
            <w:vMerge/>
          </w:tcPr>
          <w:p w14:paraId="0B9A1067" w14:textId="77777777" w:rsidR="00B47F34" w:rsidRDefault="00B47F34"/>
        </w:tc>
        <w:tc>
          <w:tcPr>
            <w:tcW w:w="1803" w:type="dxa"/>
          </w:tcPr>
          <w:p w14:paraId="3073E6AF" w14:textId="77777777" w:rsidR="00B47F34" w:rsidRDefault="00B47F34" w:rsidP="001A122D">
            <w:r>
              <w:t>CPL</w:t>
            </w:r>
            <w:r w:rsidR="001A122D">
              <w:t>1</w:t>
            </w:r>
            <w:r>
              <w:t>(</w:t>
            </w:r>
            <w:r w:rsidR="001A122D">
              <w:t>S</w:t>
            </w:r>
            <w:r w:rsidR="00C94881">
              <w:t>1</w:t>
            </w:r>
            <w:r w:rsidR="001A122D">
              <w:t>1</w:t>
            </w:r>
            <w:r>
              <w:t>)</w:t>
            </w:r>
          </w:p>
        </w:tc>
        <w:tc>
          <w:tcPr>
            <w:tcW w:w="11186" w:type="dxa"/>
            <w:gridSpan w:val="21"/>
          </w:tcPr>
          <w:p w14:paraId="696581F1" w14:textId="77777777" w:rsidR="00B47F34" w:rsidRPr="000E4E6A" w:rsidRDefault="001A122D">
            <w:pPr>
              <w:rPr>
                <w:rFonts w:cs="Times New Roman"/>
                <w:highlight w:val="yellow"/>
                <w:lang w:val="de-DE"/>
              </w:rPr>
            </w:pPr>
            <w:r w:rsidRPr="000E4E6A">
              <w:rPr>
                <w:rFonts w:eastAsia="Times New Roman"/>
                <w:highlight w:val="yellow"/>
                <w:lang w:val="de-DE"/>
              </w:rPr>
              <w:t>M</w:t>
            </w:r>
            <w:r w:rsidRPr="000E4E6A">
              <w:rPr>
                <w:rFonts w:eastAsia="Times New Roman"/>
                <w:spacing w:val="1"/>
                <w:highlight w:val="yellow"/>
                <w:lang w:val="de-DE"/>
              </w:rPr>
              <w:t>e</w:t>
            </w:r>
            <w:r w:rsidRPr="000E4E6A">
              <w:rPr>
                <w:rFonts w:eastAsia="Times New Roman"/>
                <w:spacing w:val="-1"/>
                <w:highlight w:val="yellow"/>
                <w:lang w:val="de-DE"/>
              </w:rPr>
              <w:t>n</w:t>
            </w:r>
            <w:r w:rsidRPr="000E4E6A">
              <w:rPr>
                <w:rFonts w:eastAsia="Times New Roman"/>
                <w:spacing w:val="1"/>
                <w:highlight w:val="yellow"/>
                <w:lang w:val="de-DE"/>
              </w:rPr>
              <w:t>u</w:t>
            </w:r>
            <w:r w:rsidRPr="000E4E6A">
              <w:rPr>
                <w:rFonts w:eastAsia="Times New Roman"/>
                <w:spacing w:val="-1"/>
                <w:highlight w:val="yellow"/>
                <w:lang w:val="de-DE"/>
              </w:rPr>
              <w:t>n</w:t>
            </w:r>
            <w:r w:rsidRPr="000E4E6A">
              <w:rPr>
                <w:rFonts w:eastAsia="Times New Roman"/>
                <w:spacing w:val="2"/>
                <w:highlight w:val="yellow"/>
                <w:lang w:val="de-DE"/>
              </w:rPr>
              <w:t>j</w:t>
            </w:r>
            <w:r w:rsidRPr="000E4E6A">
              <w:rPr>
                <w:rFonts w:eastAsia="Times New Roman"/>
                <w:spacing w:val="1"/>
                <w:highlight w:val="yellow"/>
                <w:lang w:val="de-DE"/>
              </w:rPr>
              <w:t>u</w:t>
            </w:r>
            <w:r w:rsidRPr="000E4E6A">
              <w:rPr>
                <w:rFonts w:eastAsia="Times New Roman"/>
                <w:spacing w:val="-1"/>
                <w:highlight w:val="yellow"/>
                <w:lang w:val="de-DE"/>
              </w:rPr>
              <w:t>kk</w:t>
            </w:r>
            <w:r w:rsidRPr="000E4E6A">
              <w:rPr>
                <w:rFonts w:eastAsia="Times New Roman"/>
                <w:spacing w:val="3"/>
                <w:highlight w:val="yellow"/>
                <w:lang w:val="de-DE"/>
              </w:rPr>
              <w:t>a</w:t>
            </w:r>
            <w:r w:rsidRPr="000E4E6A">
              <w:rPr>
                <w:rFonts w:eastAsia="Times New Roman"/>
                <w:highlight w:val="yellow"/>
                <w:lang w:val="de-DE"/>
              </w:rPr>
              <w:t>n</w:t>
            </w:r>
            <w:r w:rsidRPr="000E4E6A">
              <w:rPr>
                <w:rFonts w:eastAsia="Times New Roman"/>
                <w:lang w:val="de-DE"/>
              </w:rPr>
              <w:t xml:space="preserve"> (A5) </w:t>
            </w:r>
            <w:r w:rsidRPr="000E4E6A">
              <w:rPr>
                <w:rFonts w:eastAsia="Times New Roman"/>
                <w:spacing w:val="-1"/>
                <w:lang w:val="de-DE"/>
              </w:rPr>
              <w:t>n</w:t>
            </w:r>
            <w:r w:rsidRPr="000E4E6A">
              <w:rPr>
                <w:rFonts w:eastAsia="Times New Roman"/>
                <w:lang w:val="de-DE"/>
              </w:rPr>
              <w:t xml:space="preserve">ilai, </w:t>
            </w:r>
            <w:r w:rsidRPr="000E4E6A">
              <w:rPr>
                <w:rFonts w:eastAsia="Times New Roman"/>
                <w:spacing w:val="-1"/>
                <w:lang w:val="de-DE"/>
              </w:rPr>
              <w:t>n</w:t>
            </w:r>
            <w:r w:rsidRPr="000E4E6A">
              <w:rPr>
                <w:rFonts w:eastAsia="Times New Roman"/>
                <w:spacing w:val="1"/>
                <w:lang w:val="de-DE"/>
              </w:rPr>
              <w:t>o</w:t>
            </w:r>
            <w:r w:rsidRPr="000E4E6A">
              <w:rPr>
                <w:rFonts w:eastAsia="Times New Roman"/>
                <w:spacing w:val="3"/>
                <w:lang w:val="de-DE"/>
              </w:rPr>
              <w:t>r</w:t>
            </w:r>
            <w:r w:rsidRPr="000E4E6A">
              <w:rPr>
                <w:rFonts w:eastAsia="Times New Roman"/>
                <w:spacing w:val="-1"/>
                <w:lang w:val="de-DE"/>
              </w:rPr>
              <w:t>m</w:t>
            </w:r>
            <w:r w:rsidRPr="000E4E6A">
              <w:rPr>
                <w:rFonts w:eastAsia="Times New Roman"/>
                <w:spacing w:val="3"/>
                <w:lang w:val="de-DE"/>
              </w:rPr>
              <w:t>a</w:t>
            </w:r>
            <w:r w:rsidRPr="000E4E6A">
              <w:rPr>
                <w:rFonts w:eastAsia="Times New Roman"/>
                <w:lang w:val="de-DE"/>
              </w:rPr>
              <w:t xml:space="preserve">, </w:t>
            </w:r>
            <w:r w:rsidRPr="000E4E6A">
              <w:rPr>
                <w:rFonts w:eastAsia="Times New Roman"/>
                <w:spacing w:val="1"/>
                <w:lang w:val="de-DE"/>
              </w:rPr>
              <w:t>d</w:t>
            </w:r>
            <w:r w:rsidRPr="000E4E6A">
              <w:rPr>
                <w:rFonts w:eastAsia="Times New Roman"/>
                <w:lang w:val="de-DE"/>
              </w:rPr>
              <w:t>an eti</w:t>
            </w:r>
            <w:r w:rsidRPr="000E4E6A">
              <w:rPr>
                <w:rFonts w:eastAsia="Times New Roman"/>
                <w:spacing w:val="-1"/>
                <w:lang w:val="de-DE"/>
              </w:rPr>
              <w:t>k</w:t>
            </w:r>
            <w:r w:rsidRPr="000E4E6A">
              <w:rPr>
                <w:rFonts w:eastAsia="Times New Roman"/>
                <w:lang w:val="de-DE"/>
              </w:rPr>
              <w:t>a a</w:t>
            </w:r>
            <w:r w:rsidRPr="000E4E6A">
              <w:rPr>
                <w:rFonts w:eastAsia="Times New Roman"/>
                <w:spacing w:val="-1"/>
                <w:lang w:val="de-DE"/>
              </w:rPr>
              <w:t>k</w:t>
            </w:r>
            <w:r w:rsidRPr="000E4E6A">
              <w:rPr>
                <w:rFonts w:eastAsia="Times New Roman"/>
                <w:lang w:val="de-DE"/>
              </w:rPr>
              <w:t>a</w:t>
            </w:r>
            <w:r w:rsidRPr="000E4E6A">
              <w:rPr>
                <w:rFonts w:eastAsia="Times New Roman"/>
                <w:spacing w:val="1"/>
                <w:lang w:val="de-DE"/>
              </w:rPr>
              <w:t>d</w:t>
            </w:r>
            <w:r w:rsidRPr="000E4E6A">
              <w:rPr>
                <w:rFonts w:eastAsia="Times New Roman"/>
                <w:spacing w:val="3"/>
                <w:lang w:val="de-DE"/>
              </w:rPr>
              <w:t>e</w:t>
            </w:r>
            <w:r w:rsidRPr="000E4E6A">
              <w:rPr>
                <w:rFonts w:eastAsia="Times New Roman"/>
                <w:spacing w:val="-1"/>
                <w:lang w:val="de-DE"/>
              </w:rPr>
              <w:t>m</w:t>
            </w:r>
            <w:r w:rsidRPr="000E4E6A">
              <w:rPr>
                <w:rFonts w:eastAsia="Times New Roman"/>
                <w:spacing w:val="2"/>
                <w:lang w:val="de-DE"/>
              </w:rPr>
              <w:t>i</w:t>
            </w:r>
            <w:r w:rsidRPr="000E4E6A">
              <w:rPr>
                <w:rFonts w:eastAsia="Times New Roman"/>
                <w:spacing w:val="-1"/>
                <w:lang w:val="de-DE"/>
              </w:rPr>
              <w:t>k sebagai seorang pendidik dan peneliti Biologi</w:t>
            </w:r>
            <w:r w:rsidRPr="000E4E6A">
              <w:rPr>
                <w:rFonts w:eastAsia="Times New Roman"/>
                <w:lang w:val="de-DE"/>
              </w:rPr>
              <w:t>.</w:t>
            </w:r>
          </w:p>
        </w:tc>
      </w:tr>
      <w:tr w:rsidR="00C16B3A" w:rsidRPr="006C4F70" w14:paraId="5988E152" w14:textId="77777777" w:rsidTr="00A84E8B">
        <w:tc>
          <w:tcPr>
            <w:tcW w:w="1186" w:type="dxa"/>
            <w:vMerge/>
          </w:tcPr>
          <w:p w14:paraId="335BD106" w14:textId="77777777" w:rsidR="00C16B3A" w:rsidRPr="000E4E6A" w:rsidRDefault="00C16B3A">
            <w:pPr>
              <w:rPr>
                <w:lang w:val="de-DE"/>
              </w:rPr>
            </w:pPr>
          </w:p>
        </w:tc>
        <w:tc>
          <w:tcPr>
            <w:tcW w:w="1803" w:type="dxa"/>
          </w:tcPr>
          <w:p w14:paraId="646E9D95" w14:textId="0B73E4E5" w:rsidR="00C16B3A" w:rsidRDefault="005A0973" w:rsidP="001A122D">
            <w:r>
              <w:t>CPL</w:t>
            </w:r>
            <w:r w:rsidR="00AE31EE">
              <w:t>2</w:t>
            </w:r>
            <w:r>
              <w:t>(P</w:t>
            </w:r>
            <w:r w:rsidR="00FC1ED5">
              <w:rPr>
                <w:lang w:val="en-DE"/>
              </w:rPr>
              <w:t>1</w:t>
            </w:r>
            <w:r w:rsidR="00333077">
              <w:rPr>
                <w:lang w:val="en-DE"/>
              </w:rPr>
              <w:t>2</w:t>
            </w:r>
            <w:r>
              <w:t>)</w:t>
            </w:r>
          </w:p>
        </w:tc>
        <w:tc>
          <w:tcPr>
            <w:tcW w:w="11186" w:type="dxa"/>
            <w:gridSpan w:val="21"/>
          </w:tcPr>
          <w:p w14:paraId="02A04522" w14:textId="2160F00F" w:rsidR="00C16B3A" w:rsidRPr="000E4E6A" w:rsidRDefault="00333077">
            <w:pPr>
              <w:rPr>
                <w:rFonts w:cs="Times New Roman"/>
                <w:highlight w:val="yellow"/>
                <w:lang w:val="de-DE"/>
              </w:rPr>
            </w:pPr>
            <w:r w:rsidRPr="00056F01">
              <w:rPr>
                <w:highlight w:val="yellow"/>
              </w:rPr>
              <w:t>Menganalisis</w:t>
            </w:r>
            <w:r w:rsidRPr="00056F01">
              <w:t xml:space="preserve"> (C4) konsep-konsep pedagogik dalam Pendidikan Biologi</w:t>
            </w:r>
          </w:p>
        </w:tc>
      </w:tr>
      <w:tr w:rsidR="00333077" w:rsidRPr="006C4F70" w14:paraId="6BFB7426" w14:textId="77777777" w:rsidTr="00A84E8B">
        <w:tc>
          <w:tcPr>
            <w:tcW w:w="1186" w:type="dxa"/>
            <w:vMerge/>
          </w:tcPr>
          <w:p w14:paraId="5ED654A0" w14:textId="77777777" w:rsidR="00333077" w:rsidRPr="000E4E6A" w:rsidRDefault="00333077">
            <w:pPr>
              <w:rPr>
                <w:lang w:val="de-DE"/>
              </w:rPr>
            </w:pPr>
          </w:p>
        </w:tc>
        <w:tc>
          <w:tcPr>
            <w:tcW w:w="1803" w:type="dxa"/>
          </w:tcPr>
          <w:p w14:paraId="5F795869" w14:textId="326DA10C" w:rsidR="00333077" w:rsidRDefault="00333077" w:rsidP="001A122D">
            <w:r>
              <w:t>CPL2(P</w:t>
            </w:r>
            <w:r>
              <w:rPr>
                <w:lang w:val="en-DE"/>
              </w:rPr>
              <w:t>19</w:t>
            </w:r>
            <w:r>
              <w:t>)</w:t>
            </w:r>
          </w:p>
        </w:tc>
        <w:tc>
          <w:tcPr>
            <w:tcW w:w="11186" w:type="dxa"/>
            <w:gridSpan w:val="21"/>
          </w:tcPr>
          <w:p w14:paraId="4D41AFA0" w14:textId="109919DB" w:rsidR="00333077" w:rsidRPr="00056F01" w:rsidRDefault="00333077">
            <w:pPr>
              <w:rPr>
                <w:highlight w:val="yellow"/>
              </w:rPr>
            </w:pPr>
            <w:r w:rsidRPr="00056F01">
              <w:rPr>
                <w:highlight w:val="yellow"/>
              </w:rPr>
              <w:t>Membuktikan</w:t>
            </w:r>
            <w:r w:rsidRPr="00056F01">
              <w:t xml:space="preserve"> (C5) konsep-konsep pedagogik dalam proses pembelajaran dan penilaian hasil belajar</w:t>
            </w:r>
          </w:p>
        </w:tc>
      </w:tr>
      <w:tr w:rsidR="00333077" w:rsidRPr="006C4F70" w14:paraId="7985CDCE" w14:textId="77777777" w:rsidTr="00A84E8B">
        <w:tc>
          <w:tcPr>
            <w:tcW w:w="1186" w:type="dxa"/>
            <w:vMerge/>
          </w:tcPr>
          <w:p w14:paraId="5F58E0B8" w14:textId="77777777" w:rsidR="00333077" w:rsidRPr="000E4E6A" w:rsidRDefault="00333077">
            <w:pPr>
              <w:rPr>
                <w:lang w:val="de-DE"/>
              </w:rPr>
            </w:pPr>
          </w:p>
        </w:tc>
        <w:tc>
          <w:tcPr>
            <w:tcW w:w="1803" w:type="dxa"/>
          </w:tcPr>
          <w:p w14:paraId="6FB1DCDD" w14:textId="47A3EBF4" w:rsidR="00333077" w:rsidRDefault="00333077" w:rsidP="001A122D">
            <w:r>
              <w:t>CPL2(P</w:t>
            </w:r>
            <w:r>
              <w:rPr>
                <w:lang w:val="en-DE"/>
              </w:rPr>
              <w:t>20</w:t>
            </w:r>
            <w:r>
              <w:t>)</w:t>
            </w:r>
          </w:p>
        </w:tc>
        <w:tc>
          <w:tcPr>
            <w:tcW w:w="11186" w:type="dxa"/>
            <w:gridSpan w:val="21"/>
          </w:tcPr>
          <w:p w14:paraId="15730B51" w14:textId="021FCAF5" w:rsidR="00333077" w:rsidRPr="00056F01" w:rsidRDefault="00333077">
            <w:pPr>
              <w:rPr>
                <w:highlight w:val="yellow"/>
              </w:rPr>
            </w:pPr>
            <w:r w:rsidRPr="00056F01">
              <w:rPr>
                <w:highlight w:val="yellow"/>
              </w:rPr>
              <w:t>Mengevaluasi</w:t>
            </w:r>
            <w:r w:rsidRPr="00056F01">
              <w:t xml:space="preserve"> (C5) manajemen pendidikan di sekolah dan pengenalan lingkungan sekolah</w:t>
            </w:r>
          </w:p>
        </w:tc>
      </w:tr>
      <w:tr w:rsidR="00333077" w:rsidRPr="006C4F70" w14:paraId="1BE746BD" w14:textId="77777777" w:rsidTr="00A84E8B">
        <w:tc>
          <w:tcPr>
            <w:tcW w:w="1186" w:type="dxa"/>
            <w:vMerge/>
          </w:tcPr>
          <w:p w14:paraId="76A004FE" w14:textId="77777777" w:rsidR="00333077" w:rsidRPr="000E4E6A" w:rsidRDefault="00333077">
            <w:pPr>
              <w:rPr>
                <w:lang w:val="de-DE"/>
              </w:rPr>
            </w:pPr>
          </w:p>
        </w:tc>
        <w:tc>
          <w:tcPr>
            <w:tcW w:w="1803" w:type="dxa"/>
          </w:tcPr>
          <w:p w14:paraId="73EC72B7" w14:textId="704EAD70" w:rsidR="00333077" w:rsidRDefault="00333077" w:rsidP="001A122D">
            <w:r>
              <w:t>CPL2(P</w:t>
            </w:r>
            <w:r>
              <w:rPr>
                <w:lang w:val="en-DE"/>
              </w:rPr>
              <w:t>24</w:t>
            </w:r>
            <w:r>
              <w:t>)</w:t>
            </w:r>
          </w:p>
        </w:tc>
        <w:tc>
          <w:tcPr>
            <w:tcW w:w="11186" w:type="dxa"/>
            <w:gridSpan w:val="21"/>
          </w:tcPr>
          <w:p w14:paraId="50F9D82E" w14:textId="5EEA2026" w:rsidR="00333077" w:rsidRPr="00056F01" w:rsidRDefault="00333077">
            <w:pPr>
              <w:rPr>
                <w:highlight w:val="yellow"/>
              </w:rPr>
            </w:pPr>
            <w:r w:rsidRPr="00056F01">
              <w:rPr>
                <w:highlight w:val="yellow"/>
              </w:rPr>
              <w:t>Membangun</w:t>
            </w:r>
            <w:r w:rsidRPr="00056F01">
              <w:t xml:space="preserve"> (C6) kreativitas dalam pembelajaran Biologi. (PILIHAN)</w:t>
            </w:r>
          </w:p>
        </w:tc>
      </w:tr>
      <w:tr w:rsidR="00333077" w:rsidRPr="006C4F70" w14:paraId="15745D5B" w14:textId="77777777" w:rsidTr="00A84E8B">
        <w:tc>
          <w:tcPr>
            <w:tcW w:w="1186" w:type="dxa"/>
            <w:vMerge/>
          </w:tcPr>
          <w:p w14:paraId="160468E6" w14:textId="77777777" w:rsidR="00333077" w:rsidRPr="000E4E6A" w:rsidRDefault="00333077">
            <w:pPr>
              <w:rPr>
                <w:lang w:val="de-DE"/>
              </w:rPr>
            </w:pPr>
          </w:p>
        </w:tc>
        <w:tc>
          <w:tcPr>
            <w:tcW w:w="1803" w:type="dxa"/>
          </w:tcPr>
          <w:p w14:paraId="42390982" w14:textId="372F7993" w:rsidR="00333077" w:rsidRDefault="00333077" w:rsidP="001A122D">
            <w:r>
              <w:t>CPL2(P</w:t>
            </w:r>
            <w:r>
              <w:rPr>
                <w:lang w:val="en-DE"/>
              </w:rPr>
              <w:t>25</w:t>
            </w:r>
            <w:r>
              <w:t>)</w:t>
            </w:r>
          </w:p>
        </w:tc>
        <w:tc>
          <w:tcPr>
            <w:tcW w:w="11186" w:type="dxa"/>
            <w:gridSpan w:val="21"/>
          </w:tcPr>
          <w:p w14:paraId="212EA4C8" w14:textId="0DD53B59" w:rsidR="00333077" w:rsidRPr="00056F01" w:rsidRDefault="00333077">
            <w:pPr>
              <w:rPr>
                <w:highlight w:val="yellow"/>
              </w:rPr>
            </w:pPr>
            <w:r w:rsidRPr="00056F01">
              <w:rPr>
                <w:highlight w:val="yellow"/>
              </w:rPr>
              <w:t>Merancang</w:t>
            </w:r>
            <w:r w:rsidRPr="00056F01">
              <w:t xml:space="preserve"> (C6) kegiatan pembelajaran dalam kelas melalui Praktek Lapangan di Sekolah</w:t>
            </w:r>
          </w:p>
        </w:tc>
      </w:tr>
      <w:tr w:rsidR="00C94881" w14:paraId="6083D2B7" w14:textId="77777777" w:rsidTr="000E4E6A">
        <w:tc>
          <w:tcPr>
            <w:tcW w:w="1186" w:type="dxa"/>
            <w:vMerge/>
          </w:tcPr>
          <w:p w14:paraId="70FB103E" w14:textId="77777777" w:rsidR="00C94881" w:rsidRPr="000E4E6A" w:rsidRDefault="00C94881">
            <w:pPr>
              <w:rPr>
                <w:lang w:val="de-DE"/>
              </w:rPr>
            </w:pPr>
          </w:p>
        </w:tc>
        <w:tc>
          <w:tcPr>
            <w:tcW w:w="1803" w:type="dxa"/>
            <w:shd w:val="clear" w:color="auto" w:fill="auto"/>
          </w:tcPr>
          <w:p w14:paraId="6AAB00E0" w14:textId="0675418A" w:rsidR="00C94881" w:rsidRPr="000E4E6A" w:rsidRDefault="00C94881" w:rsidP="001317C4">
            <w:r w:rsidRPr="000E4E6A">
              <w:t>CPL3(KU</w:t>
            </w:r>
            <w:r w:rsidR="000E4E6A">
              <w:rPr>
                <w:lang w:val="en-DE"/>
              </w:rPr>
              <w:t>1</w:t>
            </w:r>
            <w:r w:rsidRPr="000E4E6A">
              <w:t>)</w:t>
            </w:r>
          </w:p>
        </w:tc>
        <w:tc>
          <w:tcPr>
            <w:tcW w:w="11186" w:type="dxa"/>
            <w:gridSpan w:val="21"/>
            <w:shd w:val="clear" w:color="auto" w:fill="auto"/>
          </w:tcPr>
          <w:p w14:paraId="3D4D7B66" w14:textId="2FCCC531" w:rsidR="00C94881" w:rsidRPr="000E4E6A" w:rsidRDefault="000E4E6A" w:rsidP="000E4E6A">
            <w:pPr>
              <w:rPr>
                <w:color w:val="FFFFFF" w:themeColor="background1"/>
              </w:rPr>
            </w:pPr>
            <w:r w:rsidRPr="00056F01">
              <w:rPr>
                <w:highlight w:val="yellow"/>
              </w:rPr>
              <w:t>Membangun</w:t>
            </w:r>
            <w:r w:rsidRPr="00056F01">
              <w:t xml:space="preserve"> (P4) pemikiran logis, kritis, sistematis, dan inovatif dalam konteks pengembangan atau implementasi ilmu </w:t>
            </w:r>
            <w:r w:rsidRPr="00056F01">
              <w:lastRenderedPageBreak/>
              <w:t>pengetahuan dan teknologi yang memperhatikan dan menerapkan nilai humaniora yang sesuai dengan bidang keahliannya</w:t>
            </w:r>
          </w:p>
        </w:tc>
      </w:tr>
      <w:tr w:rsidR="00C94881" w:rsidRPr="006C4F70" w14:paraId="656F0EB6" w14:textId="77777777" w:rsidTr="000E4E6A">
        <w:tc>
          <w:tcPr>
            <w:tcW w:w="1186" w:type="dxa"/>
            <w:vMerge/>
          </w:tcPr>
          <w:p w14:paraId="3C37AE71" w14:textId="77777777" w:rsidR="00C94881" w:rsidRDefault="00C94881"/>
        </w:tc>
        <w:tc>
          <w:tcPr>
            <w:tcW w:w="1803" w:type="dxa"/>
            <w:shd w:val="clear" w:color="auto" w:fill="auto"/>
          </w:tcPr>
          <w:p w14:paraId="3F2BF779" w14:textId="56F3F533" w:rsidR="00C94881" w:rsidRPr="000E4E6A" w:rsidRDefault="00C94881" w:rsidP="001317C4">
            <w:r w:rsidRPr="000E4E6A">
              <w:t>CPL3(KU</w:t>
            </w:r>
            <w:r w:rsidR="00F64D51">
              <w:rPr>
                <w:lang w:val="en-DE"/>
              </w:rPr>
              <w:t>2</w:t>
            </w:r>
            <w:r w:rsidRPr="000E4E6A">
              <w:t>)</w:t>
            </w:r>
          </w:p>
        </w:tc>
        <w:tc>
          <w:tcPr>
            <w:tcW w:w="11186" w:type="dxa"/>
            <w:gridSpan w:val="21"/>
            <w:shd w:val="clear" w:color="auto" w:fill="auto"/>
          </w:tcPr>
          <w:p w14:paraId="14C1AF4E" w14:textId="7F3C1D98" w:rsidR="00C94881" w:rsidRPr="000E4E6A" w:rsidRDefault="000E4E6A">
            <w:pPr>
              <w:rPr>
                <w:rFonts w:cs="Times New Roman"/>
                <w:lang w:val="de-DE"/>
              </w:rPr>
            </w:pPr>
            <w:r w:rsidRPr="00C3561B">
              <w:rPr>
                <w:highlight w:val="yellow"/>
                <w:lang w:val="de-DE"/>
              </w:rPr>
              <w:t>Menunjukkan</w:t>
            </w:r>
            <w:r w:rsidRPr="00C3561B">
              <w:rPr>
                <w:lang w:val="de-DE"/>
              </w:rPr>
              <w:t xml:space="preserve"> (P3) kinerja mandiri, bermutu, dan terukur.</w:t>
            </w:r>
          </w:p>
        </w:tc>
      </w:tr>
      <w:tr w:rsidR="000E4E6A" w:rsidRPr="000E4E6A" w14:paraId="0B09B1F9" w14:textId="77777777" w:rsidTr="000E4E6A">
        <w:tc>
          <w:tcPr>
            <w:tcW w:w="1186" w:type="dxa"/>
            <w:vMerge/>
          </w:tcPr>
          <w:p w14:paraId="3A6C47B3" w14:textId="77777777" w:rsidR="000E4E6A" w:rsidRPr="006B5468" w:rsidRDefault="000E4E6A">
            <w:pPr>
              <w:rPr>
                <w:lang w:val="de-DE"/>
              </w:rPr>
            </w:pPr>
          </w:p>
        </w:tc>
        <w:tc>
          <w:tcPr>
            <w:tcW w:w="1803" w:type="dxa"/>
            <w:shd w:val="clear" w:color="auto" w:fill="auto"/>
          </w:tcPr>
          <w:p w14:paraId="67076A4D" w14:textId="0C94F9E6" w:rsidR="000E4E6A" w:rsidRPr="000E4E6A" w:rsidRDefault="000E4E6A" w:rsidP="001317C4">
            <w:r w:rsidRPr="000E4E6A">
              <w:t>CPL3(KU</w:t>
            </w:r>
            <w:r>
              <w:rPr>
                <w:lang w:val="en-DE"/>
              </w:rPr>
              <w:t>5</w:t>
            </w:r>
            <w:r w:rsidRPr="000E4E6A">
              <w:t>)</w:t>
            </w:r>
          </w:p>
        </w:tc>
        <w:tc>
          <w:tcPr>
            <w:tcW w:w="11186" w:type="dxa"/>
            <w:gridSpan w:val="21"/>
            <w:shd w:val="clear" w:color="auto" w:fill="auto"/>
          </w:tcPr>
          <w:p w14:paraId="228608BB" w14:textId="0DFD4E3D" w:rsidR="000E4E6A" w:rsidRPr="000E4E6A" w:rsidRDefault="000E4E6A">
            <w:pPr>
              <w:rPr>
                <w:highlight w:val="yellow"/>
              </w:rPr>
            </w:pPr>
            <w:r w:rsidRPr="00056F01">
              <w:rPr>
                <w:highlight w:val="yellow"/>
              </w:rPr>
              <w:t>Menyelesaikan</w:t>
            </w:r>
            <w:r w:rsidRPr="00056F01">
              <w:t xml:space="preserve"> (P5) keputusan secara tepat dalam konteks penyelesaian masalah di bidang keahliannya, berdasarkan hasil analisis informasi dan data</w:t>
            </w:r>
          </w:p>
        </w:tc>
      </w:tr>
      <w:tr w:rsidR="000E4E6A" w:rsidRPr="000E4E6A" w14:paraId="4FE8A0BF" w14:textId="77777777" w:rsidTr="000E4E6A">
        <w:tc>
          <w:tcPr>
            <w:tcW w:w="1186" w:type="dxa"/>
            <w:vMerge/>
          </w:tcPr>
          <w:p w14:paraId="3DA61920" w14:textId="77777777" w:rsidR="000E4E6A" w:rsidRDefault="000E4E6A"/>
        </w:tc>
        <w:tc>
          <w:tcPr>
            <w:tcW w:w="1803" w:type="dxa"/>
            <w:shd w:val="clear" w:color="auto" w:fill="auto"/>
          </w:tcPr>
          <w:p w14:paraId="281EBEF6" w14:textId="656700C9" w:rsidR="000E4E6A" w:rsidRPr="000E4E6A" w:rsidRDefault="000E4E6A" w:rsidP="001317C4">
            <w:r w:rsidRPr="000E4E6A">
              <w:t>CPL3(KU</w:t>
            </w:r>
            <w:r>
              <w:rPr>
                <w:lang w:val="en-DE"/>
              </w:rPr>
              <w:t>7</w:t>
            </w:r>
            <w:r w:rsidRPr="000E4E6A">
              <w:t>)</w:t>
            </w:r>
          </w:p>
        </w:tc>
        <w:tc>
          <w:tcPr>
            <w:tcW w:w="11186" w:type="dxa"/>
            <w:gridSpan w:val="21"/>
            <w:shd w:val="clear" w:color="auto" w:fill="auto"/>
          </w:tcPr>
          <w:p w14:paraId="3E90B125" w14:textId="2A6BA418" w:rsidR="000E4E6A" w:rsidRPr="00056F01" w:rsidRDefault="000E4E6A">
            <w:pPr>
              <w:rPr>
                <w:highlight w:val="yellow"/>
              </w:rPr>
            </w:pPr>
            <w:r w:rsidRPr="00056F01">
              <w:rPr>
                <w:highlight w:val="yellow"/>
              </w:rPr>
              <w:t>Beradaptasi</w:t>
            </w:r>
            <w:r w:rsidRPr="00056F01">
              <w:t xml:space="preserve"> (P4) menjadi individu yang memiliki kemampuan kepemimpinan yang unggul</w:t>
            </w:r>
          </w:p>
        </w:tc>
      </w:tr>
      <w:tr w:rsidR="0029527F" w14:paraId="19A5DD39" w14:textId="77777777" w:rsidTr="00A84E8B">
        <w:tc>
          <w:tcPr>
            <w:tcW w:w="1186" w:type="dxa"/>
            <w:vMerge/>
          </w:tcPr>
          <w:p w14:paraId="709451FA" w14:textId="77777777" w:rsidR="00867ED9" w:rsidRPr="000E4E6A" w:rsidRDefault="00867ED9"/>
        </w:tc>
        <w:tc>
          <w:tcPr>
            <w:tcW w:w="1803" w:type="dxa"/>
          </w:tcPr>
          <w:p w14:paraId="0519D950" w14:textId="3A7E9297" w:rsidR="00867ED9" w:rsidRDefault="00867ED9" w:rsidP="001317C4">
            <w:r>
              <w:t>CPL</w:t>
            </w:r>
            <w:r w:rsidR="00AE31EE">
              <w:t>4</w:t>
            </w:r>
            <w:r>
              <w:t>(KK</w:t>
            </w:r>
            <w:r w:rsidR="00FC1ED5">
              <w:rPr>
                <w:lang w:val="en-DE"/>
              </w:rPr>
              <w:t>1</w:t>
            </w:r>
            <w:r w:rsidR="00F64D51">
              <w:rPr>
                <w:lang w:val="en-DE"/>
              </w:rPr>
              <w:t>2</w:t>
            </w:r>
            <w:r>
              <w:t>)</w:t>
            </w:r>
          </w:p>
        </w:tc>
        <w:tc>
          <w:tcPr>
            <w:tcW w:w="11186" w:type="dxa"/>
            <w:gridSpan w:val="21"/>
          </w:tcPr>
          <w:p w14:paraId="4BB27E58" w14:textId="68A9F3C5" w:rsidR="00867ED9" w:rsidRDefault="00F64D51">
            <w:r w:rsidRPr="00056F01">
              <w:rPr>
                <w:highlight w:val="yellow"/>
              </w:rPr>
              <w:t>Mengembangkan</w:t>
            </w:r>
            <w:r w:rsidRPr="00056F01">
              <w:t xml:space="preserve"> (P4) ketrampilan pedagogik dalam Pendidikan Biologi dalam membuat media pembelajaran, skill berbahasa inggris, membandingkan perkembangan belajar peserta didik, serta menyusun strategi dan perangkat pembelajaran</w:t>
            </w:r>
            <w:r w:rsidR="001317C4" w:rsidRPr="00056F01">
              <w:t>.</w:t>
            </w:r>
          </w:p>
        </w:tc>
      </w:tr>
      <w:tr w:rsidR="00F64D51" w14:paraId="78FB6A58" w14:textId="77777777" w:rsidTr="00A84E8B">
        <w:tc>
          <w:tcPr>
            <w:tcW w:w="1186" w:type="dxa"/>
            <w:vMerge/>
          </w:tcPr>
          <w:p w14:paraId="358ADFC2" w14:textId="77777777" w:rsidR="00F64D51" w:rsidRPr="000E4E6A" w:rsidRDefault="00F64D51"/>
        </w:tc>
        <w:tc>
          <w:tcPr>
            <w:tcW w:w="1803" w:type="dxa"/>
          </w:tcPr>
          <w:p w14:paraId="2BB6F383" w14:textId="71F61A95" w:rsidR="00F64D51" w:rsidRPr="00F64D51" w:rsidRDefault="00F64D51" w:rsidP="001317C4">
            <w:pPr>
              <w:rPr>
                <w:lang w:val="en-DE"/>
              </w:rPr>
            </w:pPr>
            <w:r>
              <w:rPr>
                <w:lang w:val="en-DE"/>
              </w:rPr>
              <w:t>CPL4(</w:t>
            </w:r>
            <w:r w:rsidRPr="00056F01">
              <w:t>KK19</w:t>
            </w:r>
            <w:r>
              <w:rPr>
                <w:lang w:val="en-DE"/>
              </w:rPr>
              <w:t>)</w:t>
            </w:r>
          </w:p>
        </w:tc>
        <w:tc>
          <w:tcPr>
            <w:tcW w:w="11186" w:type="dxa"/>
            <w:gridSpan w:val="21"/>
          </w:tcPr>
          <w:p w14:paraId="24A8C0DB" w14:textId="3DE3A1C1" w:rsidR="00F64D51" w:rsidRPr="00056F01" w:rsidRDefault="00F64D51">
            <w:pPr>
              <w:rPr>
                <w:highlight w:val="yellow"/>
              </w:rPr>
            </w:pPr>
            <w:r w:rsidRPr="00056F01">
              <w:rPr>
                <w:highlight w:val="yellow"/>
              </w:rPr>
              <w:t>Melaksanakan</w:t>
            </w:r>
            <w:r w:rsidRPr="00056F01">
              <w:t xml:space="preserve"> (P5) praktik pedagogik dalam proses pembelajaran dan penilaian hasil belajar di kelas dengan memanfaatkan teknologi</w:t>
            </w:r>
          </w:p>
        </w:tc>
      </w:tr>
      <w:tr w:rsidR="00F64D51" w14:paraId="44CC3E54" w14:textId="77777777" w:rsidTr="00A84E8B">
        <w:tc>
          <w:tcPr>
            <w:tcW w:w="1186" w:type="dxa"/>
            <w:vMerge/>
          </w:tcPr>
          <w:p w14:paraId="76B0AEB2" w14:textId="77777777" w:rsidR="00F64D51" w:rsidRPr="000E4E6A" w:rsidRDefault="00F64D51"/>
        </w:tc>
        <w:tc>
          <w:tcPr>
            <w:tcW w:w="1803" w:type="dxa"/>
          </w:tcPr>
          <w:p w14:paraId="732ADCA5" w14:textId="157CAF15" w:rsidR="00F64D51" w:rsidRDefault="00F64D51" w:rsidP="001317C4">
            <w:pPr>
              <w:rPr>
                <w:lang w:val="en-DE"/>
              </w:rPr>
            </w:pPr>
            <w:r>
              <w:rPr>
                <w:lang w:val="en-DE"/>
              </w:rPr>
              <w:t>CPL4(</w:t>
            </w:r>
            <w:r w:rsidRPr="00056F01">
              <w:t>KK</w:t>
            </w:r>
            <w:r>
              <w:rPr>
                <w:lang w:val="en-DE"/>
              </w:rPr>
              <w:t>24)</w:t>
            </w:r>
          </w:p>
        </w:tc>
        <w:tc>
          <w:tcPr>
            <w:tcW w:w="11186" w:type="dxa"/>
            <w:gridSpan w:val="21"/>
          </w:tcPr>
          <w:p w14:paraId="4E5F9B0E" w14:textId="15B3A380" w:rsidR="00F64D51" w:rsidRPr="00056F01" w:rsidRDefault="00F64D51">
            <w:pPr>
              <w:rPr>
                <w:highlight w:val="yellow"/>
              </w:rPr>
            </w:pPr>
            <w:r w:rsidRPr="00056F01">
              <w:rPr>
                <w:highlight w:val="yellow"/>
              </w:rPr>
              <w:t>Menghasilkan karya</w:t>
            </w:r>
            <w:r w:rsidRPr="00056F01">
              <w:t xml:space="preserve"> (P5) dalam pembelajaran Biologi yang kreatif dan inovatif. (PILIHAN)</w:t>
            </w:r>
          </w:p>
        </w:tc>
      </w:tr>
      <w:tr w:rsidR="00F64D51" w14:paraId="1B0821E7" w14:textId="77777777" w:rsidTr="00A84E8B">
        <w:tc>
          <w:tcPr>
            <w:tcW w:w="1186" w:type="dxa"/>
            <w:vMerge/>
          </w:tcPr>
          <w:p w14:paraId="4C5E0066" w14:textId="77777777" w:rsidR="00F64D51" w:rsidRPr="000E4E6A" w:rsidRDefault="00F64D51"/>
        </w:tc>
        <w:tc>
          <w:tcPr>
            <w:tcW w:w="1803" w:type="dxa"/>
          </w:tcPr>
          <w:p w14:paraId="4D422C56" w14:textId="04E223B5" w:rsidR="00F64D51" w:rsidRDefault="00F64D51" w:rsidP="001317C4">
            <w:pPr>
              <w:rPr>
                <w:lang w:val="en-DE"/>
              </w:rPr>
            </w:pPr>
            <w:r>
              <w:rPr>
                <w:lang w:val="en-DE"/>
              </w:rPr>
              <w:t>CPL4(</w:t>
            </w:r>
            <w:r w:rsidRPr="00056F01">
              <w:t>KK</w:t>
            </w:r>
            <w:r>
              <w:rPr>
                <w:lang w:val="en-DE"/>
              </w:rPr>
              <w:t>25)</w:t>
            </w:r>
          </w:p>
        </w:tc>
        <w:tc>
          <w:tcPr>
            <w:tcW w:w="11186" w:type="dxa"/>
            <w:gridSpan w:val="21"/>
          </w:tcPr>
          <w:p w14:paraId="7EABAC91" w14:textId="22094BB3" w:rsidR="00F64D51" w:rsidRPr="00056F01" w:rsidRDefault="00F64D51">
            <w:pPr>
              <w:rPr>
                <w:highlight w:val="yellow"/>
              </w:rPr>
            </w:pPr>
            <w:r w:rsidRPr="00056F01">
              <w:rPr>
                <w:highlight w:val="yellow"/>
              </w:rPr>
              <w:t>Melaksanakan</w:t>
            </w:r>
            <w:r w:rsidRPr="00056F01">
              <w:t xml:space="preserve"> (P5) kegiatan pembelajaran dalam kelas melalui Praktek Lapangan di Sekolah</w:t>
            </w:r>
          </w:p>
        </w:tc>
      </w:tr>
      <w:tr w:rsidR="00F64D51" w14:paraId="672818A8" w14:textId="77777777" w:rsidTr="00A84E8B">
        <w:tc>
          <w:tcPr>
            <w:tcW w:w="1186" w:type="dxa"/>
            <w:vMerge/>
          </w:tcPr>
          <w:p w14:paraId="62B04AE6" w14:textId="77777777" w:rsidR="00F64D51" w:rsidRPr="000E4E6A" w:rsidRDefault="00F64D51"/>
        </w:tc>
        <w:tc>
          <w:tcPr>
            <w:tcW w:w="1803" w:type="dxa"/>
          </w:tcPr>
          <w:p w14:paraId="20365138" w14:textId="1175EE4B" w:rsidR="00F64D51" w:rsidRDefault="00F64D51" w:rsidP="001317C4">
            <w:pPr>
              <w:rPr>
                <w:lang w:val="en-DE"/>
              </w:rPr>
            </w:pPr>
            <w:r>
              <w:rPr>
                <w:lang w:val="en-DE"/>
              </w:rPr>
              <w:t>CPL4(</w:t>
            </w:r>
            <w:r w:rsidRPr="00056F01">
              <w:t>KK</w:t>
            </w:r>
            <w:r>
              <w:rPr>
                <w:lang w:val="en-DE"/>
              </w:rPr>
              <w:t>23)</w:t>
            </w:r>
          </w:p>
        </w:tc>
        <w:tc>
          <w:tcPr>
            <w:tcW w:w="11186" w:type="dxa"/>
            <w:gridSpan w:val="21"/>
          </w:tcPr>
          <w:p w14:paraId="5ED687E4" w14:textId="0846D547" w:rsidR="00F64D51" w:rsidRPr="00056F01" w:rsidRDefault="00F64D51">
            <w:pPr>
              <w:rPr>
                <w:highlight w:val="yellow"/>
              </w:rPr>
            </w:pPr>
            <w:r w:rsidRPr="00056F01">
              <w:rPr>
                <w:highlight w:val="yellow"/>
              </w:rPr>
              <w:t>Melakukan</w:t>
            </w:r>
            <w:r w:rsidRPr="00056F01">
              <w:t xml:space="preserve"> (P5) praktik cinta lingkungan dengan memanfaatkan teknologi. (PILIHAN)</w:t>
            </w:r>
          </w:p>
        </w:tc>
      </w:tr>
      <w:tr w:rsidR="00074E8A" w14:paraId="290C08F4" w14:textId="77777777" w:rsidTr="00A84E8B">
        <w:tc>
          <w:tcPr>
            <w:tcW w:w="1186" w:type="dxa"/>
            <w:vMerge/>
          </w:tcPr>
          <w:p w14:paraId="417CD810" w14:textId="77777777" w:rsidR="00074E8A" w:rsidRPr="00C30D35" w:rsidRDefault="00074E8A"/>
        </w:tc>
        <w:tc>
          <w:tcPr>
            <w:tcW w:w="9553" w:type="dxa"/>
            <w:gridSpan w:val="15"/>
            <w:shd w:val="clear" w:color="auto" w:fill="A6A6A6" w:themeFill="background1" w:themeFillShade="A6"/>
          </w:tcPr>
          <w:p w14:paraId="6D79A956" w14:textId="77777777" w:rsidR="00074E8A" w:rsidRPr="00140966" w:rsidRDefault="00074E8A">
            <w:pPr>
              <w:rPr>
                <w:b/>
                <w:bCs/>
              </w:rPr>
            </w:pPr>
            <w:r>
              <w:rPr>
                <w:b/>
                <w:bCs/>
              </w:rPr>
              <w:t>Capaian</w:t>
            </w:r>
            <w:r w:rsidR="00D01E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Pembelajaran Mata Kuliah (CPMK) </w:t>
            </w:r>
          </w:p>
        </w:tc>
        <w:tc>
          <w:tcPr>
            <w:tcW w:w="3436" w:type="dxa"/>
            <w:gridSpan w:val="7"/>
          </w:tcPr>
          <w:p w14:paraId="6F624C0A" w14:textId="77777777" w:rsidR="00074E8A" w:rsidRDefault="00074E8A"/>
        </w:tc>
      </w:tr>
      <w:tr w:rsidR="00074E8A" w14:paraId="7522719F" w14:textId="77777777" w:rsidTr="00A84E8B">
        <w:tc>
          <w:tcPr>
            <w:tcW w:w="1186" w:type="dxa"/>
            <w:vMerge/>
          </w:tcPr>
          <w:p w14:paraId="4DC05314" w14:textId="77777777" w:rsidR="00074E8A" w:rsidRDefault="00074E8A"/>
        </w:tc>
        <w:tc>
          <w:tcPr>
            <w:tcW w:w="1803" w:type="dxa"/>
          </w:tcPr>
          <w:p w14:paraId="66400952" w14:textId="77777777" w:rsidR="00074E8A" w:rsidRDefault="00074E8A">
            <w:r>
              <w:t>CPMK1</w:t>
            </w:r>
          </w:p>
        </w:tc>
        <w:tc>
          <w:tcPr>
            <w:tcW w:w="11186" w:type="dxa"/>
            <w:gridSpan w:val="21"/>
          </w:tcPr>
          <w:p w14:paraId="41B26D93" w14:textId="52111634" w:rsidR="00074E8A" w:rsidRPr="006B5468" w:rsidRDefault="006B5468">
            <w:pPr>
              <w:rPr>
                <w:lang w:val="en-DE"/>
              </w:rPr>
            </w:pPr>
            <w:r w:rsidRPr="00056F01">
              <w:rPr>
                <w:highlight w:val="yellow"/>
              </w:rPr>
              <w:t>Berpegang pada</w:t>
            </w:r>
            <w:r w:rsidRPr="00056F01">
              <w:t xml:space="preserve"> (A4)</w:t>
            </w:r>
            <w:r w:rsidRPr="00056F01">
              <w:rPr>
                <w:color w:val="000000"/>
              </w:rPr>
              <w:t xml:space="preserve"> sikap religius sesuai iman Kristiani </w:t>
            </w:r>
            <w:r w:rsidRPr="00056F01">
              <w:rPr>
                <w:rFonts w:eastAsia="Times New Roman"/>
                <w:color w:val="000000"/>
              </w:rPr>
              <w:t xml:space="preserve">yang memiliki hati nurani luhur, melayani, adil, dan </w:t>
            </w:r>
            <w:r w:rsidRPr="00056F01">
              <w:rPr>
                <w:color w:val="000000"/>
              </w:rPr>
              <w:t>disiplin</w:t>
            </w:r>
            <w:r>
              <w:rPr>
                <w:color w:val="000000"/>
                <w:lang w:val="en-DE"/>
              </w:rPr>
              <w:t xml:space="preserve"> (S1)</w:t>
            </w:r>
          </w:p>
        </w:tc>
      </w:tr>
      <w:tr w:rsidR="00926324" w:rsidRPr="006C4F70" w14:paraId="4B6EB7C5" w14:textId="77777777" w:rsidTr="00A84E8B">
        <w:tc>
          <w:tcPr>
            <w:tcW w:w="1186" w:type="dxa"/>
            <w:vMerge/>
          </w:tcPr>
          <w:p w14:paraId="456DDD11" w14:textId="77777777" w:rsidR="00926324" w:rsidRDefault="00926324" w:rsidP="00926324"/>
        </w:tc>
        <w:tc>
          <w:tcPr>
            <w:tcW w:w="1803" w:type="dxa"/>
          </w:tcPr>
          <w:p w14:paraId="22C6BC34" w14:textId="77777777" w:rsidR="00926324" w:rsidRDefault="00926324" w:rsidP="00926324">
            <w:r>
              <w:t>CPMK2</w:t>
            </w:r>
          </w:p>
        </w:tc>
        <w:tc>
          <w:tcPr>
            <w:tcW w:w="11186" w:type="dxa"/>
            <w:gridSpan w:val="21"/>
          </w:tcPr>
          <w:p w14:paraId="3D2EE75D" w14:textId="6D93AA73" w:rsidR="00926324" w:rsidRPr="00926324" w:rsidRDefault="00926324" w:rsidP="00926324">
            <w:pPr>
              <w:rPr>
                <w:rFonts w:cs="Times New Roman"/>
                <w:highlight w:val="yellow"/>
                <w:lang w:val="de-DE"/>
              </w:rPr>
            </w:pPr>
            <w:r w:rsidRPr="000E4E6A">
              <w:rPr>
                <w:highlight w:val="yellow"/>
                <w:lang w:val="de-DE"/>
              </w:rPr>
              <w:t>Menganalisis</w:t>
            </w:r>
            <w:r w:rsidRPr="000E4E6A">
              <w:rPr>
                <w:lang w:val="de-DE"/>
              </w:rPr>
              <w:t xml:space="preserve"> (C4) konsep-konsep pedagogik dalam Pendidikan Biologi.</w:t>
            </w:r>
          </w:p>
        </w:tc>
      </w:tr>
      <w:tr w:rsidR="00926324" w14:paraId="3AC85AB1" w14:textId="77777777" w:rsidTr="00A67F1F">
        <w:tc>
          <w:tcPr>
            <w:tcW w:w="1186" w:type="dxa"/>
            <w:vMerge/>
          </w:tcPr>
          <w:p w14:paraId="718CEA5D" w14:textId="77777777" w:rsidR="00926324" w:rsidRPr="00926324" w:rsidRDefault="00926324" w:rsidP="00926324">
            <w:pPr>
              <w:rPr>
                <w:lang w:val="de-DE"/>
              </w:rPr>
            </w:pPr>
          </w:p>
        </w:tc>
        <w:tc>
          <w:tcPr>
            <w:tcW w:w="1803" w:type="dxa"/>
            <w:shd w:val="clear" w:color="auto" w:fill="auto"/>
          </w:tcPr>
          <w:p w14:paraId="4607DDE8" w14:textId="77777777" w:rsidR="00926324" w:rsidRDefault="00926324" w:rsidP="00926324">
            <w:r>
              <w:t>CPMK3</w:t>
            </w:r>
          </w:p>
        </w:tc>
        <w:tc>
          <w:tcPr>
            <w:tcW w:w="11186" w:type="dxa"/>
            <w:gridSpan w:val="21"/>
            <w:shd w:val="clear" w:color="auto" w:fill="auto"/>
          </w:tcPr>
          <w:p w14:paraId="36D8EB51" w14:textId="2797294B" w:rsidR="00926324" w:rsidRPr="006B5468" w:rsidRDefault="00926324" w:rsidP="00926324">
            <w:pPr>
              <w:rPr>
                <w:lang w:val="en-DE"/>
              </w:rPr>
            </w:pPr>
            <w:r w:rsidRPr="00056F01">
              <w:rPr>
                <w:highlight w:val="yellow"/>
              </w:rPr>
              <w:t>Membangun</w:t>
            </w:r>
            <w:r w:rsidRPr="00056F01">
              <w:t xml:space="preserve"> (P4) pemikiran logis, kritis, sistematis, dan inovatif dalam konteks pengembangan atau implementasi ilmu pengetahuan dan teknologi yang memperhatikan dan menerapkan nilai humaniora yang sesuai dengan bidang keahliannya</w:t>
            </w:r>
            <w:r>
              <w:rPr>
                <w:lang w:val="en-DE"/>
              </w:rPr>
              <w:t xml:space="preserve"> </w:t>
            </w:r>
            <w:r w:rsidRPr="000E4E6A">
              <w:t>(KU</w:t>
            </w:r>
            <w:r>
              <w:rPr>
                <w:lang w:val="en-DE"/>
              </w:rPr>
              <w:t>1</w:t>
            </w:r>
            <w:r w:rsidRPr="000E4E6A">
              <w:t>)</w:t>
            </w:r>
          </w:p>
        </w:tc>
      </w:tr>
      <w:tr w:rsidR="00926324" w14:paraId="3A555377" w14:textId="77777777" w:rsidTr="00A84E8B">
        <w:tc>
          <w:tcPr>
            <w:tcW w:w="1186" w:type="dxa"/>
            <w:vMerge/>
          </w:tcPr>
          <w:p w14:paraId="334C1118" w14:textId="77777777" w:rsidR="00926324" w:rsidRDefault="00926324" w:rsidP="00926324"/>
        </w:tc>
        <w:tc>
          <w:tcPr>
            <w:tcW w:w="1803" w:type="dxa"/>
          </w:tcPr>
          <w:p w14:paraId="08388290" w14:textId="77777777" w:rsidR="00926324" w:rsidRDefault="00926324" w:rsidP="00926324">
            <w:r>
              <w:t>CPMK 4</w:t>
            </w:r>
          </w:p>
        </w:tc>
        <w:tc>
          <w:tcPr>
            <w:tcW w:w="11186" w:type="dxa"/>
            <w:gridSpan w:val="21"/>
          </w:tcPr>
          <w:p w14:paraId="7AF594AB" w14:textId="22BBC6FD" w:rsidR="00926324" w:rsidRPr="004014DB" w:rsidRDefault="00926324" w:rsidP="00926324">
            <w:pPr>
              <w:rPr>
                <w:rFonts w:cs="Times New Roman"/>
                <w:highlight w:val="yellow"/>
              </w:rPr>
            </w:pPr>
            <w:r w:rsidRPr="00056F01">
              <w:rPr>
                <w:highlight w:val="yellow"/>
              </w:rPr>
              <w:t>Mengembangkan</w:t>
            </w:r>
            <w:r w:rsidRPr="00056F01">
              <w:t xml:space="preserve"> (P4) ketrampilan pedagogik dalam Pendidikan Biologi dalam membuat media pembelajaran, skill berbahasa inggris, membandingkan perkembangan belajar peserta didik, serta menyusun strategi dan perangkat pembelajaran</w:t>
            </w:r>
          </w:p>
        </w:tc>
      </w:tr>
      <w:tr w:rsidR="00926324" w14:paraId="5585CBD8" w14:textId="77777777" w:rsidTr="00A84E8B">
        <w:tc>
          <w:tcPr>
            <w:tcW w:w="1186" w:type="dxa"/>
            <w:vMerge/>
          </w:tcPr>
          <w:p w14:paraId="1F6E7E6B" w14:textId="77777777" w:rsidR="00926324" w:rsidRDefault="00926324" w:rsidP="00926324"/>
        </w:tc>
        <w:tc>
          <w:tcPr>
            <w:tcW w:w="9553" w:type="dxa"/>
            <w:gridSpan w:val="15"/>
            <w:shd w:val="clear" w:color="auto" w:fill="A6A6A6" w:themeFill="background1" w:themeFillShade="A6"/>
          </w:tcPr>
          <w:p w14:paraId="6CF487D0" w14:textId="77777777" w:rsidR="00926324" w:rsidRPr="00140966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Kemampuan akhir tiap tahapan belajar (Sub-CPMK)</w:t>
            </w:r>
          </w:p>
        </w:tc>
        <w:tc>
          <w:tcPr>
            <w:tcW w:w="3436" w:type="dxa"/>
            <w:gridSpan w:val="7"/>
          </w:tcPr>
          <w:p w14:paraId="7C0B388F" w14:textId="77777777" w:rsidR="00926324" w:rsidRDefault="00926324" w:rsidP="00926324"/>
        </w:tc>
      </w:tr>
      <w:tr w:rsidR="00926324" w:rsidRPr="00DD435D" w14:paraId="40B105C9" w14:textId="77777777" w:rsidTr="00A84E8B">
        <w:tc>
          <w:tcPr>
            <w:tcW w:w="1186" w:type="dxa"/>
            <w:vMerge/>
          </w:tcPr>
          <w:p w14:paraId="08EA0E17" w14:textId="77777777" w:rsidR="00926324" w:rsidRDefault="00926324" w:rsidP="00926324"/>
        </w:tc>
        <w:tc>
          <w:tcPr>
            <w:tcW w:w="1803" w:type="dxa"/>
          </w:tcPr>
          <w:p w14:paraId="162B3C0F" w14:textId="77777777" w:rsidR="00926324" w:rsidRDefault="00926324" w:rsidP="00926324">
            <w:r>
              <w:t>Sub-CPMK1</w:t>
            </w:r>
          </w:p>
        </w:tc>
        <w:tc>
          <w:tcPr>
            <w:tcW w:w="11186" w:type="dxa"/>
            <w:gridSpan w:val="21"/>
          </w:tcPr>
          <w:p w14:paraId="13ABCBAA" w14:textId="5CC917E7" w:rsidR="00926324" w:rsidRPr="00F60BB9" w:rsidRDefault="00831333" w:rsidP="00926324">
            <w:pPr>
              <w:rPr>
                <w:lang w:val="en-DE"/>
              </w:rPr>
            </w:pPr>
            <w:r>
              <w:rPr>
                <w:lang w:val="en-DE"/>
              </w:rPr>
              <w:t xml:space="preserve">Mampu memahami </w:t>
            </w:r>
            <w:r w:rsidR="00F0743B">
              <w:rPr>
                <w:lang w:val="en-DE"/>
              </w:rPr>
              <w:t xml:space="preserve">dan menjelaskan </w:t>
            </w:r>
            <w:r>
              <w:rPr>
                <w:lang w:val="en-DE"/>
              </w:rPr>
              <w:t>konsep kurikulum dan implikasinya dal</w:t>
            </w:r>
            <w:r w:rsidR="00C30D35">
              <w:rPr>
                <w:lang w:val="en-DE"/>
              </w:rPr>
              <w:t xml:space="preserve">am </w:t>
            </w:r>
            <w:r w:rsidR="00DD435D">
              <w:rPr>
                <w:lang w:val="en-DE"/>
              </w:rPr>
              <w:t>dunia pendidikan</w:t>
            </w:r>
          </w:p>
        </w:tc>
      </w:tr>
      <w:tr w:rsidR="00926324" w:rsidRPr="006C4F70" w14:paraId="39903083" w14:textId="77777777" w:rsidTr="00A84E8B">
        <w:tc>
          <w:tcPr>
            <w:tcW w:w="1186" w:type="dxa"/>
            <w:vMerge/>
          </w:tcPr>
          <w:p w14:paraId="6237BF5E" w14:textId="77777777" w:rsidR="00926324" w:rsidRPr="00DD435D" w:rsidRDefault="00926324" w:rsidP="00926324"/>
        </w:tc>
        <w:tc>
          <w:tcPr>
            <w:tcW w:w="1803" w:type="dxa"/>
          </w:tcPr>
          <w:p w14:paraId="0FB560B4" w14:textId="77777777" w:rsidR="00926324" w:rsidRDefault="00926324" w:rsidP="00926324">
            <w:r>
              <w:t>Sub-CPMK2</w:t>
            </w:r>
          </w:p>
        </w:tc>
        <w:tc>
          <w:tcPr>
            <w:tcW w:w="11186" w:type="dxa"/>
            <w:gridSpan w:val="21"/>
          </w:tcPr>
          <w:p w14:paraId="3C4B8DEA" w14:textId="314416DA" w:rsidR="00926324" w:rsidRPr="00F0743B" w:rsidRDefault="00F0743B" w:rsidP="00926324">
            <w:pPr>
              <w:rPr>
                <w:lang w:val="de-DE"/>
              </w:rPr>
            </w:pPr>
            <w:r w:rsidRPr="00F0743B">
              <w:rPr>
                <w:lang w:val="en-DE"/>
              </w:rPr>
              <w:t>M</w:t>
            </w:r>
            <w:r w:rsidRPr="00F0743B">
              <w:rPr>
                <w:lang w:val="de-DE"/>
              </w:rPr>
              <w:t xml:space="preserve">ampu memahami </w:t>
            </w:r>
            <w:r>
              <w:rPr>
                <w:lang w:val="en-DE"/>
              </w:rPr>
              <w:t xml:space="preserve">dan menjelaskan </w:t>
            </w:r>
            <w:r w:rsidRPr="00F0743B">
              <w:rPr>
                <w:lang w:val="de-DE"/>
              </w:rPr>
              <w:t>peran guru dan kepala sekolah dalam pengembangan kurikulum</w:t>
            </w:r>
          </w:p>
        </w:tc>
      </w:tr>
      <w:tr w:rsidR="00926324" w:rsidRPr="00F60BB9" w14:paraId="3D41CEF6" w14:textId="77777777" w:rsidTr="00A84E8B">
        <w:tc>
          <w:tcPr>
            <w:tcW w:w="1186" w:type="dxa"/>
            <w:vMerge/>
          </w:tcPr>
          <w:p w14:paraId="6BA1D7A5" w14:textId="77777777" w:rsidR="00926324" w:rsidRPr="00F60BB9" w:rsidRDefault="00926324" w:rsidP="00926324">
            <w:pPr>
              <w:rPr>
                <w:lang w:val="de-DE"/>
              </w:rPr>
            </w:pPr>
          </w:p>
        </w:tc>
        <w:tc>
          <w:tcPr>
            <w:tcW w:w="1803" w:type="dxa"/>
          </w:tcPr>
          <w:p w14:paraId="3ADACEC7" w14:textId="77777777" w:rsidR="00926324" w:rsidRDefault="00926324" w:rsidP="00926324">
            <w:r>
              <w:t>Sub-CPMK3</w:t>
            </w:r>
          </w:p>
        </w:tc>
        <w:tc>
          <w:tcPr>
            <w:tcW w:w="11186" w:type="dxa"/>
            <w:gridSpan w:val="21"/>
          </w:tcPr>
          <w:p w14:paraId="773B6941" w14:textId="5FBE4046" w:rsidR="00926324" w:rsidRPr="00F0743B" w:rsidRDefault="0074007B" w:rsidP="00926324">
            <w:pPr>
              <w:rPr>
                <w:lang w:val="en-US"/>
              </w:rPr>
            </w:pPr>
            <w:r>
              <w:rPr>
                <w:lang w:val="en-DE"/>
              </w:rPr>
              <w:t>M</w:t>
            </w:r>
            <w:r w:rsidR="00F0743B" w:rsidRPr="00F0743B">
              <w:rPr>
                <w:lang w:val="en-US"/>
              </w:rPr>
              <w:t xml:space="preserve">ampu memahami </w:t>
            </w:r>
            <w:r w:rsidR="00F0743B">
              <w:rPr>
                <w:lang w:val="en-DE"/>
              </w:rPr>
              <w:t xml:space="preserve">dan menjelaskan </w:t>
            </w:r>
            <w:r w:rsidR="00243C3C">
              <w:rPr>
                <w:lang w:val="en-DE"/>
              </w:rPr>
              <w:t>landasan</w:t>
            </w:r>
            <w:r w:rsidR="00F0743B" w:rsidRPr="00F0743B">
              <w:rPr>
                <w:lang w:val="en-US"/>
              </w:rPr>
              <w:t xml:space="preserve"> pengembangan kurikulum dan implikasinya dalam pengembangan kurikulum</w:t>
            </w:r>
          </w:p>
        </w:tc>
      </w:tr>
      <w:tr w:rsidR="00926324" w:rsidRPr="006C4F70" w14:paraId="2A1A41F3" w14:textId="77777777" w:rsidTr="00A84E8B">
        <w:tc>
          <w:tcPr>
            <w:tcW w:w="1186" w:type="dxa"/>
            <w:vMerge/>
          </w:tcPr>
          <w:p w14:paraId="20AD8005" w14:textId="77777777" w:rsidR="00926324" w:rsidRPr="00F60BB9" w:rsidRDefault="00926324" w:rsidP="00926324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3B1512B0" w14:textId="77777777" w:rsidR="00926324" w:rsidRDefault="00926324" w:rsidP="00926324">
            <w:r>
              <w:t>Sub-CPMK4</w:t>
            </w:r>
          </w:p>
        </w:tc>
        <w:tc>
          <w:tcPr>
            <w:tcW w:w="11186" w:type="dxa"/>
            <w:gridSpan w:val="21"/>
          </w:tcPr>
          <w:p w14:paraId="327ABFBB" w14:textId="69E4DC52" w:rsidR="00926324" w:rsidRPr="0074007B" w:rsidRDefault="0074007B" w:rsidP="00926324">
            <w:pPr>
              <w:rPr>
                <w:lang w:val="de-DE"/>
              </w:rPr>
            </w:pPr>
            <w:r>
              <w:rPr>
                <w:lang w:val="en-DE"/>
              </w:rPr>
              <w:t>M</w:t>
            </w:r>
            <w:r w:rsidRPr="0074007B">
              <w:rPr>
                <w:lang w:val="de-DE"/>
              </w:rPr>
              <w:t>ampu memahami komponen-komponen pengembangan kurikulum</w:t>
            </w:r>
          </w:p>
        </w:tc>
      </w:tr>
      <w:tr w:rsidR="00926324" w:rsidRPr="006E24A2" w14:paraId="13793B4A" w14:textId="77777777" w:rsidTr="00A84E8B">
        <w:tc>
          <w:tcPr>
            <w:tcW w:w="1186" w:type="dxa"/>
            <w:vMerge/>
          </w:tcPr>
          <w:p w14:paraId="4C60D906" w14:textId="77777777" w:rsidR="00926324" w:rsidRPr="00F60BB9" w:rsidRDefault="00926324" w:rsidP="00926324">
            <w:pPr>
              <w:rPr>
                <w:lang w:val="de-DE"/>
              </w:rPr>
            </w:pPr>
          </w:p>
        </w:tc>
        <w:tc>
          <w:tcPr>
            <w:tcW w:w="1803" w:type="dxa"/>
          </w:tcPr>
          <w:p w14:paraId="3A729B8A" w14:textId="77777777" w:rsidR="00926324" w:rsidRDefault="00926324" w:rsidP="00926324">
            <w:r>
              <w:t>Sub-CPMK5</w:t>
            </w:r>
          </w:p>
        </w:tc>
        <w:tc>
          <w:tcPr>
            <w:tcW w:w="11186" w:type="dxa"/>
            <w:gridSpan w:val="21"/>
          </w:tcPr>
          <w:p w14:paraId="59C5C73C" w14:textId="34DD5403" w:rsidR="00926324" w:rsidRPr="0074007B" w:rsidRDefault="0074007B" w:rsidP="00926324">
            <w:pPr>
              <w:rPr>
                <w:lang w:val="en-DE"/>
              </w:rPr>
            </w:pPr>
            <w:r>
              <w:rPr>
                <w:lang w:val="en-DE"/>
              </w:rPr>
              <w:t>M</w:t>
            </w:r>
            <w:r w:rsidRPr="0074007B">
              <w:rPr>
                <w:lang w:val="en-US"/>
              </w:rPr>
              <w:t>ampu memahami sejarah dan praktik pengembangan kurikulum di Indonesia</w:t>
            </w:r>
          </w:p>
        </w:tc>
      </w:tr>
      <w:tr w:rsidR="00926324" w:rsidRPr="00223354" w14:paraId="35BDF32C" w14:textId="77777777" w:rsidTr="00A84E8B">
        <w:tc>
          <w:tcPr>
            <w:tcW w:w="1186" w:type="dxa"/>
            <w:vMerge/>
          </w:tcPr>
          <w:p w14:paraId="2CE44E57" w14:textId="77777777" w:rsidR="00926324" w:rsidRPr="0074007B" w:rsidRDefault="00926324" w:rsidP="00926324"/>
        </w:tc>
        <w:tc>
          <w:tcPr>
            <w:tcW w:w="1803" w:type="dxa"/>
          </w:tcPr>
          <w:p w14:paraId="4D9E2BE2" w14:textId="77777777" w:rsidR="00926324" w:rsidRDefault="00926324" w:rsidP="00926324">
            <w:r>
              <w:t>Sub-CPMK6</w:t>
            </w:r>
          </w:p>
        </w:tc>
        <w:tc>
          <w:tcPr>
            <w:tcW w:w="11186" w:type="dxa"/>
            <w:gridSpan w:val="21"/>
          </w:tcPr>
          <w:p w14:paraId="4806537E" w14:textId="659B82D8" w:rsidR="00926324" w:rsidRPr="00223354" w:rsidRDefault="00223354" w:rsidP="00926324">
            <w:pPr>
              <w:rPr>
                <w:lang w:val="de-DE"/>
              </w:rPr>
            </w:pPr>
            <w:r>
              <w:rPr>
                <w:lang w:val="en-DE"/>
              </w:rPr>
              <w:t xml:space="preserve">Mampu memahami dan menjelaskan tentang </w:t>
            </w:r>
            <w:r w:rsidR="0074007B" w:rsidRPr="00223354">
              <w:rPr>
                <w:lang w:val="de-DE"/>
              </w:rPr>
              <w:t>Model-Model Pengembangan Kurikulum</w:t>
            </w:r>
          </w:p>
        </w:tc>
      </w:tr>
      <w:tr w:rsidR="0074007B" w:rsidRPr="006C4F70" w14:paraId="3FF4A627" w14:textId="77777777" w:rsidTr="00A84E8B">
        <w:tc>
          <w:tcPr>
            <w:tcW w:w="1186" w:type="dxa"/>
            <w:vMerge/>
          </w:tcPr>
          <w:p w14:paraId="0806A218" w14:textId="77777777" w:rsidR="0074007B" w:rsidRPr="00223354" w:rsidRDefault="0074007B" w:rsidP="00926324">
            <w:pPr>
              <w:rPr>
                <w:lang w:val="de-DE"/>
              </w:rPr>
            </w:pPr>
          </w:p>
        </w:tc>
        <w:tc>
          <w:tcPr>
            <w:tcW w:w="1803" w:type="dxa"/>
          </w:tcPr>
          <w:p w14:paraId="01852BAB" w14:textId="0FDF9BB9" w:rsidR="0074007B" w:rsidRPr="0074007B" w:rsidRDefault="0074007B" w:rsidP="00926324">
            <w:pPr>
              <w:rPr>
                <w:lang w:val="en-DE"/>
              </w:rPr>
            </w:pPr>
            <w:r>
              <w:t>Sub-CPMK</w:t>
            </w:r>
            <w:r>
              <w:rPr>
                <w:lang w:val="en-DE"/>
              </w:rPr>
              <w:t>7</w:t>
            </w:r>
          </w:p>
        </w:tc>
        <w:tc>
          <w:tcPr>
            <w:tcW w:w="11186" w:type="dxa"/>
            <w:gridSpan w:val="21"/>
          </w:tcPr>
          <w:p w14:paraId="6CE8F465" w14:textId="269E4ADE" w:rsidR="0074007B" w:rsidRPr="0074007B" w:rsidRDefault="0074007B" w:rsidP="00926324">
            <w:pPr>
              <w:rPr>
                <w:lang w:val="en-DE"/>
              </w:rPr>
            </w:pPr>
            <w:r w:rsidRPr="0074007B">
              <w:rPr>
                <w:lang w:val="en-DE"/>
              </w:rPr>
              <w:t>Mampu mengevaluasi elemen perubahan kurikulum</w:t>
            </w:r>
          </w:p>
        </w:tc>
      </w:tr>
      <w:tr w:rsidR="0074007B" w:rsidRPr="006C4F70" w14:paraId="5DCFF1BF" w14:textId="77777777" w:rsidTr="00A84E8B">
        <w:tc>
          <w:tcPr>
            <w:tcW w:w="1186" w:type="dxa"/>
            <w:vMerge/>
          </w:tcPr>
          <w:p w14:paraId="3027A635" w14:textId="77777777" w:rsidR="0074007B" w:rsidRPr="0074007B" w:rsidRDefault="0074007B" w:rsidP="00926324">
            <w:pPr>
              <w:rPr>
                <w:lang w:val="de-DE"/>
              </w:rPr>
            </w:pPr>
          </w:p>
        </w:tc>
        <w:tc>
          <w:tcPr>
            <w:tcW w:w="1803" w:type="dxa"/>
          </w:tcPr>
          <w:p w14:paraId="7C2015A5" w14:textId="5E206948" w:rsidR="0074007B" w:rsidRDefault="0074007B" w:rsidP="00926324">
            <w:r>
              <w:t>Sub-CPMK</w:t>
            </w:r>
            <w:r>
              <w:rPr>
                <w:lang w:val="en-DE"/>
              </w:rPr>
              <w:t>8</w:t>
            </w:r>
          </w:p>
        </w:tc>
        <w:tc>
          <w:tcPr>
            <w:tcW w:w="11186" w:type="dxa"/>
            <w:gridSpan w:val="21"/>
          </w:tcPr>
          <w:p w14:paraId="75EB4556" w14:textId="0E135D0B" w:rsidR="0074007B" w:rsidRPr="0074007B" w:rsidRDefault="0074007B" w:rsidP="00926324">
            <w:pPr>
              <w:rPr>
                <w:lang w:val="en-DE"/>
              </w:rPr>
            </w:pPr>
            <w:r w:rsidRPr="0074007B">
              <w:rPr>
                <w:lang w:val="en-DE"/>
              </w:rPr>
              <w:t>Mampu mendesain dan merancang kurikulum sederhana</w:t>
            </w:r>
          </w:p>
        </w:tc>
      </w:tr>
      <w:tr w:rsidR="00926324" w14:paraId="539365A2" w14:textId="77777777" w:rsidTr="00227FB8">
        <w:tc>
          <w:tcPr>
            <w:tcW w:w="1186" w:type="dxa"/>
            <w:vMerge/>
          </w:tcPr>
          <w:p w14:paraId="4DD77A13" w14:textId="77777777" w:rsidR="00926324" w:rsidRPr="0074007B" w:rsidRDefault="00926324" w:rsidP="00926324">
            <w:pPr>
              <w:rPr>
                <w:lang w:val="de-DE"/>
              </w:rPr>
            </w:pPr>
          </w:p>
        </w:tc>
        <w:tc>
          <w:tcPr>
            <w:tcW w:w="4412" w:type="dxa"/>
            <w:gridSpan w:val="5"/>
            <w:shd w:val="clear" w:color="auto" w:fill="A6A6A6" w:themeFill="background1" w:themeFillShade="A6"/>
          </w:tcPr>
          <w:p w14:paraId="5E730A82" w14:textId="77777777" w:rsidR="00926324" w:rsidRPr="0023477D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Korelasi CPMK terhadap Sub-CPMK</w:t>
            </w:r>
          </w:p>
        </w:tc>
        <w:tc>
          <w:tcPr>
            <w:tcW w:w="8577" w:type="dxa"/>
            <w:gridSpan w:val="17"/>
          </w:tcPr>
          <w:p w14:paraId="7E6714BC" w14:textId="77777777" w:rsidR="00926324" w:rsidRDefault="00926324" w:rsidP="00926324"/>
        </w:tc>
      </w:tr>
      <w:tr w:rsidR="00926324" w14:paraId="1F1E589D" w14:textId="77777777" w:rsidTr="00227FB8">
        <w:trPr>
          <w:cantSplit/>
          <w:trHeight w:val="1134"/>
        </w:trPr>
        <w:tc>
          <w:tcPr>
            <w:tcW w:w="1186" w:type="dxa"/>
            <w:vMerge/>
          </w:tcPr>
          <w:p w14:paraId="58AEE313" w14:textId="77777777" w:rsidR="00926324" w:rsidRDefault="00926324" w:rsidP="00926324"/>
        </w:tc>
        <w:tc>
          <w:tcPr>
            <w:tcW w:w="1803" w:type="dxa"/>
          </w:tcPr>
          <w:p w14:paraId="484A26F8" w14:textId="77777777" w:rsidR="00926324" w:rsidRPr="00A43C22" w:rsidRDefault="00926324" w:rsidP="00926324">
            <w:pPr>
              <w:rPr>
                <w:b/>
                <w:bCs/>
              </w:rPr>
            </w:pPr>
          </w:p>
        </w:tc>
        <w:tc>
          <w:tcPr>
            <w:tcW w:w="809" w:type="dxa"/>
            <w:textDirection w:val="tbRl"/>
          </w:tcPr>
          <w:p w14:paraId="5FC5D47B" w14:textId="77777777" w:rsidR="00926324" w:rsidRPr="00A43C22" w:rsidRDefault="00926324" w:rsidP="00926324">
            <w:pPr>
              <w:ind w:left="113" w:right="113"/>
              <w:rPr>
                <w:b/>
                <w:bCs/>
              </w:rPr>
            </w:pPr>
            <w:r w:rsidRPr="00A43C22">
              <w:rPr>
                <w:b/>
                <w:bCs/>
              </w:rPr>
              <w:t>Sub-CPMK1</w:t>
            </w:r>
          </w:p>
        </w:tc>
        <w:tc>
          <w:tcPr>
            <w:tcW w:w="900" w:type="dxa"/>
            <w:textDirection w:val="tbRl"/>
          </w:tcPr>
          <w:p w14:paraId="43754B19" w14:textId="77777777" w:rsidR="00926324" w:rsidRPr="00A43C22" w:rsidRDefault="00926324" w:rsidP="00926324">
            <w:pPr>
              <w:ind w:left="113" w:right="113"/>
              <w:rPr>
                <w:b/>
                <w:bCs/>
              </w:rPr>
            </w:pPr>
            <w:r w:rsidRPr="00A43C22">
              <w:rPr>
                <w:b/>
                <w:bCs/>
              </w:rPr>
              <w:t>Sub-CPMK2</w:t>
            </w:r>
          </w:p>
        </w:tc>
        <w:tc>
          <w:tcPr>
            <w:tcW w:w="900" w:type="dxa"/>
            <w:gridSpan w:val="2"/>
            <w:textDirection w:val="tbRl"/>
          </w:tcPr>
          <w:p w14:paraId="05CEE4D0" w14:textId="77777777" w:rsidR="00926324" w:rsidRPr="00A43C22" w:rsidRDefault="00926324" w:rsidP="00926324">
            <w:pPr>
              <w:ind w:left="113" w:right="113"/>
              <w:rPr>
                <w:b/>
                <w:bCs/>
              </w:rPr>
            </w:pPr>
            <w:r w:rsidRPr="00A43C22">
              <w:rPr>
                <w:b/>
                <w:bCs/>
              </w:rPr>
              <w:t>Sub-CPMK3</w:t>
            </w:r>
          </w:p>
        </w:tc>
        <w:tc>
          <w:tcPr>
            <w:tcW w:w="900" w:type="dxa"/>
            <w:textDirection w:val="tbRl"/>
          </w:tcPr>
          <w:p w14:paraId="6D2CB429" w14:textId="77777777" w:rsidR="00926324" w:rsidRPr="00A43C22" w:rsidRDefault="00926324" w:rsidP="00926324">
            <w:pPr>
              <w:ind w:left="113" w:right="113"/>
              <w:rPr>
                <w:b/>
                <w:bCs/>
              </w:rPr>
            </w:pPr>
            <w:r w:rsidRPr="00A43C22">
              <w:rPr>
                <w:b/>
                <w:bCs/>
              </w:rPr>
              <w:t>Sub-CPMK4</w:t>
            </w:r>
          </w:p>
        </w:tc>
        <w:tc>
          <w:tcPr>
            <w:tcW w:w="900" w:type="dxa"/>
            <w:gridSpan w:val="2"/>
            <w:textDirection w:val="tbRl"/>
          </w:tcPr>
          <w:p w14:paraId="6708765D" w14:textId="77777777" w:rsidR="00926324" w:rsidRPr="00A43C22" w:rsidRDefault="00926324" w:rsidP="00926324">
            <w:pPr>
              <w:ind w:left="113" w:right="113"/>
              <w:rPr>
                <w:b/>
                <w:bCs/>
              </w:rPr>
            </w:pPr>
            <w:r w:rsidRPr="00A43C22">
              <w:rPr>
                <w:b/>
                <w:bCs/>
              </w:rPr>
              <w:t>Sub-CPMK5</w:t>
            </w:r>
          </w:p>
        </w:tc>
        <w:tc>
          <w:tcPr>
            <w:tcW w:w="990" w:type="dxa"/>
            <w:textDirection w:val="tbRl"/>
          </w:tcPr>
          <w:p w14:paraId="4AB1B629" w14:textId="77777777" w:rsidR="00926324" w:rsidRPr="00A43C22" w:rsidRDefault="00926324" w:rsidP="00926324">
            <w:pPr>
              <w:ind w:left="113" w:right="113"/>
              <w:rPr>
                <w:b/>
                <w:bCs/>
              </w:rPr>
            </w:pPr>
            <w:r w:rsidRPr="00A43C22">
              <w:rPr>
                <w:b/>
                <w:bCs/>
              </w:rPr>
              <w:t>Sub-CPMK6</w:t>
            </w:r>
          </w:p>
        </w:tc>
        <w:tc>
          <w:tcPr>
            <w:tcW w:w="990" w:type="dxa"/>
            <w:gridSpan w:val="2"/>
            <w:textDirection w:val="tbRl"/>
          </w:tcPr>
          <w:p w14:paraId="1EA61DB6" w14:textId="77777777" w:rsidR="00926324" w:rsidRPr="00A43C22" w:rsidRDefault="00926324" w:rsidP="00926324">
            <w:pPr>
              <w:ind w:left="113" w:right="113"/>
              <w:rPr>
                <w:b/>
                <w:bCs/>
              </w:rPr>
            </w:pPr>
            <w:r w:rsidRPr="00A43C22">
              <w:rPr>
                <w:b/>
                <w:bCs/>
              </w:rPr>
              <w:t>Sub-CPMK</w:t>
            </w:r>
            <w:r>
              <w:rPr>
                <w:b/>
                <w:bCs/>
              </w:rPr>
              <w:t>7</w:t>
            </w:r>
          </w:p>
        </w:tc>
        <w:tc>
          <w:tcPr>
            <w:tcW w:w="990" w:type="dxa"/>
            <w:gridSpan w:val="2"/>
            <w:textDirection w:val="tbRl"/>
          </w:tcPr>
          <w:p w14:paraId="65CE8849" w14:textId="77777777" w:rsidR="00926324" w:rsidRPr="00A43C22" w:rsidRDefault="00926324" w:rsidP="00926324">
            <w:pPr>
              <w:ind w:left="113" w:right="113"/>
              <w:rPr>
                <w:b/>
                <w:bCs/>
              </w:rPr>
            </w:pPr>
            <w:r w:rsidRPr="00A43C22">
              <w:rPr>
                <w:b/>
                <w:bCs/>
              </w:rPr>
              <w:t>Sub-CPMK</w:t>
            </w:r>
            <w:r>
              <w:rPr>
                <w:b/>
                <w:bCs/>
              </w:rPr>
              <w:t>8</w:t>
            </w:r>
          </w:p>
        </w:tc>
        <w:tc>
          <w:tcPr>
            <w:tcW w:w="900" w:type="dxa"/>
            <w:gridSpan w:val="3"/>
            <w:textDirection w:val="tbRl"/>
          </w:tcPr>
          <w:p w14:paraId="3F4F4910" w14:textId="77777777" w:rsidR="00926324" w:rsidRPr="00A43C22" w:rsidRDefault="00926324" w:rsidP="00926324">
            <w:pPr>
              <w:ind w:left="113" w:right="113"/>
              <w:rPr>
                <w:b/>
                <w:bCs/>
              </w:rPr>
            </w:pPr>
            <w:r w:rsidRPr="00A43C22">
              <w:rPr>
                <w:b/>
                <w:bCs/>
              </w:rPr>
              <w:t>Sub-CPMK</w:t>
            </w:r>
            <w:r>
              <w:rPr>
                <w:b/>
                <w:bCs/>
              </w:rPr>
              <w:t>9</w:t>
            </w:r>
          </w:p>
        </w:tc>
        <w:tc>
          <w:tcPr>
            <w:tcW w:w="900" w:type="dxa"/>
            <w:gridSpan w:val="2"/>
            <w:textDirection w:val="tbRl"/>
          </w:tcPr>
          <w:p w14:paraId="5FB2BDE8" w14:textId="77777777" w:rsidR="00926324" w:rsidRPr="00A43C22" w:rsidRDefault="00926324" w:rsidP="00926324">
            <w:pPr>
              <w:ind w:left="113" w:right="113"/>
              <w:rPr>
                <w:b/>
                <w:bCs/>
              </w:rPr>
            </w:pPr>
            <w:r w:rsidRPr="00A43C22">
              <w:rPr>
                <w:b/>
                <w:bCs/>
              </w:rPr>
              <w:t>Sub-CPMK</w:t>
            </w: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gridSpan w:val="2"/>
            <w:textDirection w:val="tbRl"/>
          </w:tcPr>
          <w:p w14:paraId="672C57FA" w14:textId="77777777" w:rsidR="00926324" w:rsidRPr="00A43C22" w:rsidRDefault="00926324" w:rsidP="00926324">
            <w:pPr>
              <w:ind w:left="113" w:right="113"/>
              <w:rPr>
                <w:b/>
                <w:bCs/>
              </w:rPr>
            </w:pPr>
            <w:r w:rsidRPr="00A43C22">
              <w:rPr>
                <w:b/>
                <w:bCs/>
              </w:rPr>
              <w:t>Sub-CPMK</w:t>
            </w:r>
            <w:r>
              <w:rPr>
                <w:b/>
                <w:bCs/>
              </w:rPr>
              <w:t>11</w:t>
            </w:r>
          </w:p>
        </w:tc>
        <w:tc>
          <w:tcPr>
            <w:tcW w:w="1107" w:type="dxa"/>
            <w:gridSpan w:val="2"/>
            <w:textDirection w:val="tbRl"/>
          </w:tcPr>
          <w:p w14:paraId="2B3804D6" w14:textId="77777777" w:rsidR="00926324" w:rsidRPr="00A43C22" w:rsidRDefault="00926324" w:rsidP="00926324">
            <w:pPr>
              <w:ind w:left="113" w:right="113"/>
              <w:rPr>
                <w:b/>
                <w:bCs/>
              </w:rPr>
            </w:pPr>
          </w:p>
        </w:tc>
      </w:tr>
      <w:tr w:rsidR="00926324" w14:paraId="131846B6" w14:textId="77777777" w:rsidTr="00547CA4">
        <w:tc>
          <w:tcPr>
            <w:tcW w:w="1186" w:type="dxa"/>
            <w:vMerge/>
          </w:tcPr>
          <w:p w14:paraId="6A3A54D3" w14:textId="77777777" w:rsidR="00926324" w:rsidRDefault="00926324" w:rsidP="00926324"/>
        </w:tc>
        <w:tc>
          <w:tcPr>
            <w:tcW w:w="1803" w:type="dxa"/>
          </w:tcPr>
          <w:p w14:paraId="5AD52207" w14:textId="77777777" w:rsidR="00926324" w:rsidRPr="00A43C22" w:rsidRDefault="00926324" w:rsidP="00926324">
            <w:pPr>
              <w:rPr>
                <w:b/>
                <w:bCs/>
              </w:rPr>
            </w:pPr>
            <w:r w:rsidRPr="00A43C22">
              <w:rPr>
                <w:b/>
                <w:bCs/>
              </w:rPr>
              <w:t>CPMK1</w:t>
            </w:r>
          </w:p>
        </w:tc>
        <w:tc>
          <w:tcPr>
            <w:tcW w:w="809" w:type="dxa"/>
          </w:tcPr>
          <w:p w14:paraId="3D875EA7" w14:textId="30561F4F" w:rsidR="00926324" w:rsidRDefault="00926324" w:rsidP="00926324">
            <w:r>
              <w:t>√</w:t>
            </w:r>
          </w:p>
        </w:tc>
        <w:tc>
          <w:tcPr>
            <w:tcW w:w="900" w:type="dxa"/>
          </w:tcPr>
          <w:p w14:paraId="0D470D07" w14:textId="77777777" w:rsidR="00926324" w:rsidRDefault="00926324" w:rsidP="00926324">
            <w:r>
              <w:t>√</w:t>
            </w:r>
          </w:p>
        </w:tc>
        <w:tc>
          <w:tcPr>
            <w:tcW w:w="900" w:type="dxa"/>
            <w:gridSpan w:val="2"/>
          </w:tcPr>
          <w:p w14:paraId="79CB8FA5" w14:textId="436A6EEA" w:rsidR="00926324" w:rsidRDefault="00926324" w:rsidP="00926324">
            <w:r>
              <w:t>√</w:t>
            </w:r>
          </w:p>
        </w:tc>
        <w:tc>
          <w:tcPr>
            <w:tcW w:w="900" w:type="dxa"/>
          </w:tcPr>
          <w:p w14:paraId="11529F6F" w14:textId="337C9868" w:rsidR="00926324" w:rsidRDefault="00926324" w:rsidP="00926324">
            <w:r>
              <w:t>√</w:t>
            </w:r>
          </w:p>
        </w:tc>
        <w:tc>
          <w:tcPr>
            <w:tcW w:w="900" w:type="dxa"/>
            <w:gridSpan w:val="2"/>
          </w:tcPr>
          <w:p w14:paraId="29BB2DC8" w14:textId="0FE0AD9D" w:rsidR="00926324" w:rsidRDefault="00926324" w:rsidP="00926324">
            <w:r>
              <w:t>√</w:t>
            </w:r>
          </w:p>
        </w:tc>
        <w:tc>
          <w:tcPr>
            <w:tcW w:w="990" w:type="dxa"/>
          </w:tcPr>
          <w:p w14:paraId="0CD81DF0" w14:textId="713E22FA" w:rsidR="00926324" w:rsidRDefault="00926324" w:rsidP="00926324">
            <w:r>
              <w:t>√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A013037" w14:textId="1BCAE4C5" w:rsidR="00926324" w:rsidRPr="00547CA4" w:rsidRDefault="00547CA4" w:rsidP="00547CA4">
            <w:r>
              <w:t>√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AA39860" w14:textId="51B71F40" w:rsidR="00926324" w:rsidRPr="00547CA4" w:rsidRDefault="00547CA4" w:rsidP="00547CA4">
            <w:r>
              <w:t>√</w:t>
            </w:r>
          </w:p>
        </w:tc>
        <w:tc>
          <w:tcPr>
            <w:tcW w:w="900" w:type="dxa"/>
            <w:gridSpan w:val="3"/>
            <w:shd w:val="clear" w:color="auto" w:fill="FFC000"/>
          </w:tcPr>
          <w:p w14:paraId="71199861" w14:textId="77777777" w:rsidR="00926324" w:rsidRPr="00E979C1" w:rsidRDefault="00926324" w:rsidP="00926324">
            <w:pPr>
              <w:rPr>
                <w:highlight w:val="yellow"/>
              </w:rPr>
            </w:pPr>
          </w:p>
        </w:tc>
        <w:tc>
          <w:tcPr>
            <w:tcW w:w="900" w:type="dxa"/>
            <w:gridSpan w:val="2"/>
            <w:shd w:val="clear" w:color="auto" w:fill="FFC000"/>
          </w:tcPr>
          <w:p w14:paraId="7DF7A4AA" w14:textId="77777777" w:rsidR="00926324" w:rsidRPr="00E979C1" w:rsidRDefault="00926324" w:rsidP="00926324">
            <w:pPr>
              <w:rPr>
                <w:highlight w:val="yellow"/>
              </w:rPr>
            </w:pPr>
          </w:p>
        </w:tc>
        <w:tc>
          <w:tcPr>
            <w:tcW w:w="900" w:type="dxa"/>
            <w:gridSpan w:val="2"/>
            <w:shd w:val="clear" w:color="auto" w:fill="FFC000"/>
          </w:tcPr>
          <w:p w14:paraId="20750F76" w14:textId="77777777" w:rsidR="00926324" w:rsidRPr="00E979C1" w:rsidRDefault="00926324" w:rsidP="00926324">
            <w:pPr>
              <w:rPr>
                <w:highlight w:val="yellow"/>
              </w:rPr>
            </w:pPr>
          </w:p>
        </w:tc>
        <w:tc>
          <w:tcPr>
            <w:tcW w:w="1107" w:type="dxa"/>
            <w:gridSpan w:val="2"/>
            <w:shd w:val="clear" w:color="auto" w:fill="FFC000"/>
          </w:tcPr>
          <w:p w14:paraId="45DEE587" w14:textId="77777777" w:rsidR="00926324" w:rsidRPr="00E979C1" w:rsidRDefault="00926324" w:rsidP="00926324">
            <w:pPr>
              <w:rPr>
                <w:highlight w:val="yellow"/>
              </w:rPr>
            </w:pPr>
          </w:p>
        </w:tc>
      </w:tr>
      <w:tr w:rsidR="00547CA4" w14:paraId="2CF93ACD" w14:textId="77777777" w:rsidTr="00547CA4">
        <w:tc>
          <w:tcPr>
            <w:tcW w:w="1186" w:type="dxa"/>
            <w:vMerge/>
          </w:tcPr>
          <w:p w14:paraId="255D5F5A" w14:textId="77777777" w:rsidR="00547CA4" w:rsidRDefault="00547CA4" w:rsidP="00547CA4"/>
        </w:tc>
        <w:tc>
          <w:tcPr>
            <w:tcW w:w="1803" w:type="dxa"/>
          </w:tcPr>
          <w:p w14:paraId="0A1FD21F" w14:textId="77777777" w:rsidR="00547CA4" w:rsidRPr="00A43C22" w:rsidRDefault="00547CA4" w:rsidP="00547CA4">
            <w:pPr>
              <w:rPr>
                <w:b/>
                <w:bCs/>
              </w:rPr>
            </w:pPr>
            <w:r w:rsidRPr="00A43C22">
              <w:rPr>
                <w:b/>
                <w:bCs/>
              </w:rPr>
              <w:t>CPMK2</w:t>
            </w:r>
          </w:p>
        </w:tc>
        <w:tc>
          <w:tcPr>
            <w:tcW w:w="809" w:type="dxa"/>
          </w:tcPr>
          <w:p w14:paraId="01CC9B40" w14:textId="49876069" w:rsidR="00547CA4" w:rsidRDefault="00547CA4" w:rsidP="00547CA4">
            <w:r>
              <w:t>√</w:t>
            </w:r>
          </w:p>
        </w:tc>
        <w:tc>
          <w:tcPr>
            <w:tcW w:w="900" w:type="dxa"/>
          </w:tcPr>
          <w:p w14:paraId="216C8B44" w14:textId="698A7FCC" w:rsidR="00547CA4" w:rsidRDefault="00547CA4" w:rsidP="00547CA4">
            <w:r>
              <w:t>√</w:t>
            </w:r>
          </w:p>
        </w:tc>
        <w:tc>
          <w:tcPr>
            <w:tcW w:w="900" w:type="dxa"/>
            <w:gridSpan w:val="2"/>
          </w:tcPr>
          <w:p w14:paraId="5C277F34" w14:textId="0155A548" w:rsidR="00547CA4" w:rsidRDefault="00547CA4" w:rsidP="00547CA4">
            <w:r>
              <w:t>√</w:t>
            </w:r>
          </w:p>
        </w:tc>
        <w:tc>
          <w:tcPr>
            <w:tcW w:w="900" w:type="dxa"/>
          </w:tcPr>
          <w:p w14:paraId="7247D404" w14:textId="4DB26B69" w:rsidR="00547CA4" w:rsidRDefault="00547CA4" w:rsidP="00547CA4">
            <w:r>
              <w:t>√</w:t>
            </w:r>
          </w:p>
        </w:tc>
        <w:tc>
          <w:tcPr>
            <w:tcW w:w="900" w:type="dxa"/>
            <w:gridSpan w:val="2"/>
          </w:tcPr>
          <w:p w14:paraId="489D8D65" w14:textId="50CF7416" w:rsidR="00547CA4" w:rsidRDefault="00547CA4" w:rsidP="00547CA4">
            <w:r>
              <w:t>√</w:t>
            </w:r>
          </w:p>
        </w:tc>
        <w:tc>
          <w:tcPr>
            <w:tcW w:w="990" w:type="dxa"/>
          </w:tcPr>
          <w:p w14:paraId="5F4643EA" w14:textId="41A5463C" w:rsidR="00547CA4" w:rsidRDefault="00547CA4" w:rsidP="00547CA4">
            <w:r>
              <w:t>√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5A85B40" w14:textId="7C844841" w:rsidR="00547CA4" w:rsidRPr="00547CA4" w:rsidRDefault="00547CA4" w:rsidP="00547CA4">
            <w:r>
              <w:t>√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6C167AA" w14:textId="79D4EB5B" w:rsidR="00547CA4" w:rsidRPr="00547CA4" w:rsidRDefault="00547CA4" w:rsidP="00547CA4">
            <w:r>
              <w:t>√</w:t>
            </w:r>
          </w:p>
        </w:tc>
        <w:tc>
          <w:tcPr>
            <w:tcW w:w="900" w:type="dxa"/>
            <w:gridSpan w:val="3"/>
            <w:shd w:val="clear" w:color="auto" w:fill="FFC000"/>
          </w:tcPr>
          <w:p w14:paraId="04B2AE31" w14:textId="77777777" w:rsidR="00547CA4" w:rsidRPr="00E979C1" w:rsidRDefault="00547CA4" w:rsidP="00547CA4">
            <w:pPr>
              <w:rPr>
                <w:highlight w:val="yellow"/>
              </w:rPr>
            </w:pPr>
          </w:p>
        </w:tc>
        <w:tc>
          <w:tcPr>
            <w:tcW w:w="900" w:type="dxa"/>
            <w:gridSpan w:val="2"/>
            <w:shd w:val="clear" w:color="auto" w:fill="FFC000"/>
          </w:tcPr>
          <w:p w14:paraId="55D14193" w14:textId="77777777" w:rsidR="00547CA4" w:rsidRPr="00E979C1" w:rsidRDefault="00547CA4" w:rsidP="00547CA4">
            <w:pPr>
              <w:rPr>
                <w:highlight w:val="yellow"/>
              </w:rPr>
            </w:pPr>
          </w:p>
        </w:tc>
        <w:tc>
          <w:tcPr>
            <w:tcW w:w="900" w:type="dxa"/>
            <w:gridSpan w:val="2"/>
            <w:shd w:val="clear" w:color="auto" w:fill="FFC000"/>
          </w:tcPr>
          <w:p w14:paraId="57CD91F2" w14:textId="77777777" w:rsidR="00547CA4" w:rsidRPr="00E979C1" w:rsidRDefault="00547CA4" w:rsidP="00547CA4">
            <w:pPr>
              <w:rPr>
                <w:highlight w:val="yellow"/>
              </w:rPr>
            </w:pPr>
          </w:p>
        </w:tc>
        <w:tc>
          <w:tcPr>
            <w:tcW w:w="1107" w:type="dxa"/>
            <w:gridSpan w:val="2"/>
            <w:shd w:val="clear" w:color="auto" w:fill="FFC000"/>
          </w:tcPr>
          <w:p w14:paraId="0464E030" w14:textId="77777777" w:rsidR="00547CA4" w:rsidRPr="00E979C1" w:rsidRDefault="00547CA4" w:rsidP="00547CA4">
            <w:pPr>
              <w:rPr>
                <w:highlight w:val="yellow"/>
              </w:rPr>
            </w:pPr>
          </w:p>
        </w:tc>
      </w:tr>
      <w:tr w:rsidR="00926324" w14:paraId="3B6F8B91" w14:textId="77777777" w:rsidTr="00547CA4">
        <w:tc>
          <w:tcPr>
            <w:tcW w:w="1186" w:type="dxa"/>
            <w:vMerge/>
          </w:tcPr>
          <w:p w14:paraId="70518823" w14:textId="77777777" w:rsidR="00926324" w:rsidRDefault="00926324" w:rsidP="00926324"/>
        </w:tc>
        <w:tc>
          <w:tcPr>
            <w:tcW w:w="1803" w:type="dxa"/>
          </w:tcPr>
          <w:p w14:paraId="02E0935D" w14:textId="77777777" w:rsidR="00926324" w:rsidRPr="00A43C22" w:rsidRDefault="00926324" w:rsidP="00926324">
            <w:pPr>
              <w:rPr>
                <w:b/>
                <w:bCs/>
              </w:rPr>
            </w:pPr>
            <w:r w:rsidRPr="00A43C22">
              <w:rPr>
                <w:b/>
                <w:bCs/>
              </w:rPr>
              <w:t>CPMK3</w:t>
            </w:r>
          </w:p>
        </w:tc>
        <w:tc>
          <w:tcPr>
            <w:tcW w:w="809" w:type="dxa"/>
          </w:tcPr>
          <w:p w14:paraId="7C8218F2" w14:textId="72FBE752" w:rsidR="00926324" w:rsidRDefault="00926324" w:rsidP="00926324">
            <w:r>
              <w:t>√</w:t>
            </w:r>
          </w:p>
        </w:tc>
        <w:tc>
          <w:tcPr>
            <w:tcW w:w="900" w:type="dxa"/>
          </w:tcPr>
          <w:p w14:paraId="2603E4AB" w14:textId="77777777" w:rsidR="00926324" w:rsidRDefault="00926324" w:rsidP="00926324">
            <w:r>
              <w:t>√</w:t>
            </w:r>
          </w:p>
        </w:tc>
        <w:tc>
          <w:tcPr>
            <w:tcW w:w="900" w:type="dxa"/>
            <w:gridSpan w:val="2"/>
          </w:tcPr>
          <w:p w14:paraId="7E683C20" w14:textId="652DE62A" w:rsidR="00926324" w:rsidRDefault="00926324" w:rsidP="00926324">
            <w:r>
              <w:t>√</w:t>
            </w:r>
          </w:p>
        </w:tc>
        <w:tc>
          <w:tcPr>
            <w:tcW w:w="900" w:type="dxa"/>
          </w:tcPr>
          <w:p w14:paraId="7FD786D1" w14:textId="4DEF8BBF" w:rsidR="00926324" w:rsidRDefault="00926324" w:rsidP="00926324">
            <w:r>
              <w:t>√</w:t>
            </w:r>
          </w:p>
        </w:tc>
        <w:tc>
          <w:tcPr>
            <w:tcW w:w="900" w:type="dxa"/>
            <w:gridSpan w:val="2"/>
          </w:tcPr>
          <w:p w14:paraId="0A5BEF0C" w14:textId="39711490" w:rsidR="00926324" w:rsidRDefault="00926324" w:rsidP="00926324">
            <w:r>
              <w:t>√</w:t>
            </w:r>
          </w:p>
        </w:tc>
        <w:tc>
          <w:tcPr>
            <w:tcW w:w="990" w:type="dxa"/>
          </w:tcPr>
          <w:p w14:paraId="03EE613A" w14:textId="77D0D24B" w:rsidR="00926324" w:rsidRDefault="00926324" w:rsidP="00926324">
            <w:r>
              <w:t>√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B149495" w14:textId="7936B13D" w:rsidR="00926324" w:rsidRPr="00547CA4" w:rsidRDefault="00547CA4" w:rsidP="00547CA4">
            <w:r>
              <w:t>√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0F94FFE8" w14:textId="423A6CF1" w:rsidR="00926324" w:rsidRPr="00547CA4" w:rsidRDefault="00547CA4" w:rsidP="00547CA4">
            <w:r>
              <w:t>√</w:t>
            </w:r>
          </w:p>
        </w:tc>
        <w:tc>
          <w:tcPr>
            <w:tcW w:w="900" w:type="dxa"/>
            <w:gridSpan w:val="3"/>
            <w:shd w:val="clear" w:color="auto" w:fill="FFC000"/>
          </w:tcPr>
          <w:p w14:paraId="622A30C9" w14:textId="77777777" w:rsidR="00926324" w:rsidRPr="00E979C1" w:rsidRDefault="00926324" w:rsidP="00926324">
            <w:pPr>
              <w:rPr>
                <w:highlight w:val="yellow"/>
              </w:rPr>
            </w:pPr>
          </w:p>
        </w:tc>
        <w:tc>
          <w:tcPr>
            <w:tcW w:w="900" w:type="dxa"/>
            <w:gridSpan w:val="2"/>
            <w:shd w:val="clear" w:color="auto" w:fill="FFC000"/>
          </w:tcPr>
          <w:p w14:paraId="079E7021" w14:textId="77777777" w:rsidR="00926324" w:rsidRPr="00E979C1" w:rsidRDefault="00926324" w:rsidP="00926324">
            <w:pPr>
              <w:rPr>
                <w:highlight w:val="yellow"/>
              </w:rPr>
            </w:pPr>
          </w:p>
        </w:tc>
        <w:tc>
          <w:tcPr>
            <w:tcW w:w="900" w:type="dxa"/>
            <w:gridSpan w:val="2"/>
            <w:shd w:val="clear" w:color="auto" w:fill="FFC000"/>
          </w:tcPr>
          <w:p w14:paraId="6440650C" w14:textId="77777777" w:rsidR="00926324" w:rsidRPr="00E979C1" w:rsidRDefault="00926324" w:rsidP="00926324">
            <w:pPr>
              <w:rPr>
                <w:highlight w:val="yellow"/>
              </w:rPr>
            </w:pPr>
          </w:p>
        </w:tc>
        <w:tc>
          <w:tcPr>
            <w:tcW w:w="1107" w:type="dxa"/>
            <w:gridSpan w:val="2"/>
            <w:shd w:val="clear" w:color="auto" w:fill="FFC000"/>
          </w:tcPr>
          <w:p w14:paraId="15716D01" w14:textId="77777777" w:rsidR="00926324" w:rsidRPr="00E979C1" w:rsidRDefault="00926324" w:rsidP="00926324">
            <w:pPr>
              <w:rPr>
                <w:highlight w:val="yellow"/>
              </w:rPr>
            </w:pPr>
          </w:p>
        </w:tc>
      </w:tr>
      <w:tr w:rsidR="00926324" w14:paraId="2FFE4A73" w14:textId="77777777" w:rsidTr="00547CA4">
        <w:tc>
          <w:tcPr>
            <w:tcW w:w="1186" w:type="dxa"/>
            <w:vMerge/>
          </w:tcPr>
          <w:p w14:paraId="414A091A" w14:textId="77777777" w:rsidR="00926324" w:rsidRDefault="00926324" w:rsidP="00926324"/>
        </w:tc>
        <w:tc>
          <w:tcPr>
            <w:tcW w:w="1803" w:type="dxa"/>
          </w:tcPr>
          <w:p w14:paraId="504BF29A" w14:textId="77777777" w:rsidR="00926324" w:rsidRPr="00A43C22" w:rsidRDefault="00926324" w:rsidP="00926324">
            <w:pPr>
              <w:rPr>
                <w:b/>
                <w:bCs/>
              </w:rPr>
            </w:pPr>
            <w:r w:rsidRPr="00A43C22">
              <w:rPr>
                <w:b/>
                <w:bCs/>
              </w:rPr>
              <w:t>CPMK</w:t>
            </w:r>
            <w:r>
              <w:rPr>
                <w:b/>
                <w:bCs/>
              </w:rPr>
              <w:t>4</w:t>
            </w:r>
          </w:p>
        </w:tc>
        <w:tc>
          <w:tcPr>
            <w:tcW w:w="809" w:type="dxa"/>
          </w:tcPr>
          <w:p w14:paraId="0CA6D4B7" w14:textId="44E63BE3" w:rsidR="00926324" w:rsidRDefault="00926324" w:rsidP="00926324">
            <w:pPr>
              <w:jc w:val="center"/>
            </w:pPr>
            <w:r>
              <w:t>√</w:t>
            </w:r>
          </w:p>
        </w:tc>
        <w:tc>
          <w:tcPr>
            <w:tcW w:w="900" w:type="dxa"/>
          </w:tcPr>
          <w:p w14:paraId="773B30FE" w14:textId="77777777" w:rsidR="00926324" w:rsidRDefault="00926324" w:rsidP="00926324">
            <w:r>
              <w:t>√</w:t>
            </w:r>
          </w:p>
        </w:tc>
        <w:tc>
          <w:tcPr>
            <w:tcW w:w="900" w:type="dxa"/>
            <w:gridSpan w:val="2"/>
          </w:tcPr>
          <w:p w14:paraId="34D3692D" w14:textId="2CE3CD53" w:rsidR="00926324" w:rsidRDefault="00926324" w:rsidP="00926324">
            <w:r>
              <w:t>√</w:t>
            </w:r>
          </w:p>
        </w:tc>
        <w:tc>
          <w:tcPr>
            <w:tcW w:w="900" w:type="dxa"/>
          </w:tcPr>
          <w:p w14:paraId="2D76A237" w14:textId="79D1008A" w:rsidR="00926324" w:rsidRDefault="00926324" w:rsidP="00926324">
            <w:r>
              <w:t>√</w:t>
            </w:r>
          </w:p>
        </w:tc>
        <w:tc>
          <w:tcPr>
            <w:tcW w:w="900" w:type="dxa"/>
            <w:gridSpan w:val="2"/>
          </w:tcPr>
          <w:p w14:paraId="3B39DAAB" w14:textId="422E9874" w:rsidR="00926324" w:rsidRDefault="00926324" w:rsidP="00926324">
            <w:r>
              <w:t>√</w:t>
            </w:r>
          </w:p>
        </w:tc>
        <w:tc>
          <w:tcPr>
            <w:tcW w:w="990" w:type="dxa"/>
          </w:tcPr>
          <w:p w14:paraId="35869EEC" w14:textId="212082A8" w:rsidR="00926324" w:rsidRDefault="00926324" w:rsidP="00926324">
            <w:r>
              <w:t>√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088BA48C" w14:textId="56723616" w:rsidR="00926324" w:rsidRPr="00547CA4" w:rsidRDefault="00547CA4" w:rsidP="00547CA4">
            <w:r>
              <w:t>√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034360B" w14:textId="7691D057" w:rsidR="00926324" w:rsidRPr="00547CA4" w:rsidRDefault="00547CA4" w:rsidP="00547CA4">
            <w:r>
              <w:t>√</w:t>
            </w:r>
          </w:p>
        </w:tc>
        <w:tc>
          <w:tcPr>
            <w:tcW w:w="900" w:type="dxa"/>
            <w:gridSpan w:val="3"/>
            <w:shd w:val="clear" w:color="auto" w:fill="FFC000"/>
          </w:tcPr>
          <w:p w14:paraId="1E0A4420" w14:textId="77777777" w:rsidR="00926324" w:rsidRPr="00E979C1" w:rsidRDefault="00926324" w:rsidP="00926324">
            <w:pPr>
              <w:rPr>
                <w:highlight w:val="yellow"/>
              </w:rPr>
            </w:pPr>
          </w:p>
        </w:tc>
        <w:tc>
          <w:tcPr>
            <w:tcW w:w="900" w:type="dxa"/>
            <w:gridSpan w:val="2"/>
            <w:shd w:val="clear" w:color="auto" w:fill="FFC000"/>
          </w:tcPr>
          <w:p w14:paraId="0AE44A7B" w14:textId="77777777" w:rsidR="00926324" w:rsidRPr="00E979C1" w:rsidRDefault="00926324" w:rsidP="00926324">
            <w:pPr>
              <w:rPr>
                <w:highlight w:val="yellow"/>
              </w:rPr>
            </w:pPr>
          </w:p>
        </w:tc>
        <w:tc>
          <w:tcPr>
            <w:tcW w:w="900" w:type="dxa"/>
            <w:gridSpan w:val="2"/>
            <w:shd w:val="clear" w:color="auto" w:fill="FFC000"/>
          </w:tcPr>
          <w:p w14:paraId="730A15C4" w14:textId="77777777" w:rsidR="00926324" w:rsidRPr="00E979C1" w:rsidRDefault="00926324" w:rsidP="00926324">
            <w:pPr>
              <w:rPr>
                <w:highlight w:val="yellow"/>
              </w:rPr>
            </w:pPr>
          </w:p>
        </w:tc>
        <w:tc>
          <w:tcPr>
            <w:tcW w:w="1107" w:type="dxa"/>
            <w:gridSpan w:val="2"/>
            <w:shd w:val="clear" w:color="auto" w:fill="FFC000"/>
          </w:tcPr>
          <w:p w14:paraId="64F1EC2C" w14:textId="77777777" w:rsidR="00926324" w:rsidRPr="00E979C1" w:rsidRDefault="00926324" w:rsidP="00926324">
            <w:pPr>
              <w:rPr>
                <w:highlight w:val="yellow"/>
              </w:rPr>
            </w:pPr>
          </w:p>
        </w:tc>
      </w:tr>
      <w:tr w:rsidR="00926324" w:rsidRPr="00DD435D" w14:paraId="701498FF" w14:textId="77777777" w:rsidTr="00A84E8B">
        <w:tc>
          <w:tcPr>
            <w:tcW w:w="1186" w:type="dxa"/>
          </w:tcPr>
          <w:p w14:paraId="2C7A9A7B" w14:textId="77777777" w:rsidR="00926324" w:rsidRPr="0023477D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Deskripsi Singkat MK</w:t>
            </w:r>
          </w:p>
        </w:tc>
        <w:tc>
          <w:tcPr>
            <w:tcW w:w="12989" w:type="dxa"/>
            <w:gridSpan w:val="22"/>
          </w:tcPr>
          <w:p w14:paraId="76853A25" w14:textId="0C5F18B3" w:rsidR="00926324" w:rsidRPr="00240EC0" w:rsidRDefault="00240EC0" w:rsidP="00926324">
            <w:pPr>
              <w:rPr>
                <w:lang w:val="en-DE"/>
              </w:rPr>
            </w:pPr>
            <w:r>
              <w:rPr>
                <w:lang w:val="en-DE"/>
              </w:rPr>
              <w:t>Mata</w:t>
            </w:r>
            <w:r w:rsidR="00DA491B">
              <w:rPr>
                <w:lang w:val="en-DE"/>
              </w:rPr>
              <w:t xml:space="preserve"> </w:t>
            </w:r>
            <w:r>
              <w:rPr>
                <w:lang w:val="en-DE"/>
              </w:rPr>
              <w:t>kuliah Kurikulum sekolah membe</w:t>
            </w:r>
            <w:r w:rsidR="00DD435D">
              <w:rPr>
                <w:lang w:val="en-DE"/>
              </w:rPr>
              <w:t>rikan pengenalan, pemahaman dan penjelasan kepada mahasiswa</w:t>
            </w:r>
            <w:r>
              <w:rPr>
                <w:lang w:val="en-DE"/>
              </w:rPr>
              <w:t xml:space="preserve"> tentang konsep kurikulum</w:t>
            </w:r>
            <w:r w:rsidR="00DD435D">
              <w:rPr>
                <w:lang w:val="en-DE"/>
              </w:rPr>
              <w:t xml:space="preserve"> (pengertian, fungsi, peranan kurikulum) dan implikasinya dalam dunia pendidikan; memberi pengetahuan tentang peran guru, kepala sekolah, masyarakat dalam pengembangan kurikulum sekolah, memahami komponen-komponen pengembangan kurikulum, memahami dan mampu menganalisis sejarah kurikulum di Indonesia; mengenal model-model pengembangan kurikulum; mengevaluasi elemen perubahan kurikulum dan mendesain dan merancang kurikulum sederhana</w:t>
            </w:r>
          </w:p>
        </w:tc>
      </w:tr>
      <w:tr w:rsidR="00926324" w:rsidRPr="006C4F70" w14:paraId="50860635" w14:textId="77777777" w:rsidTr="00A84E8B">
        <w:tc>
          <w:tcPr>
            <w:tcW w:w="1186" w:type="dxa"/>
          </w:tcPr>
          <w:p w14:paraId="613E5CB4" w14:textId="77777777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Bahan Kajian:</w:t>
            </w:r>
          </w:p>
          <w:p w14:paraId="30775F26" w14:textId="77777777" w:rsidR="00926324" w:rsidRPr="0023477D" w:rsidRDefault="00926324" w:rsidP="00926324">
            <w:r>
              <w:t>Materi pembelajaran</w:t>
            </w:r>
          </w:p>
        </w:tc>
        <w:tc>
          <w:tcPr>
            <w:tcW w:w="12989" w:type="dxa"/>
            <w:gridSpan w:val="22"/>
          </w:tcPr>
          <w:p w14:paraId="6A9A5F55" w14:textId="77777777" w:rsidR="00926324" w:rsidRDefault="00201AD7" w:rsidP="00201AD7">
            <w:pPr>
              <w:pStyle w:val="ListParagraph"/>
              <w:numPr>
                <w:ilvl w:val="0"/>
                <w:numId w:val="22"/>
              </w:numPr>
              <w:ind w:left="433"/>
              <w:rPr>
                <w:lang w:val="en-DE"/>
              </w:rPr>
            </w:pPr>
            <w:r>
              <w:rPr>
                <w:lang w:val="en-DE"/>
              </w:rPr>
              <w:t>Konsep Kurikulum</w:t>
            </w:r>
          </w:p>
          <w:p w14:paraId="3D286054" w14:textId="77777777" w:rsidR="00201AD7" w:rsidRDefault="00201AD7" w:rsidP="00201AD7">
            <w:pPr>
              <w:pStyle w:val="ListParagraph"/>
              <w:numPr>
                <w:ilvl w:val="0"/>
                <w:numId w:val="22"/>
              </w:numPr>
              <w:ind w:left="433"/>
              <w:rPr>
                <w:lang w:val="en-DE"/>
              </w:rPr>
            </w:pPr>
            <w:r>
              <w:rPr>
                <w:lang w:val="en-DE"/>
              </w:rPr>
              <w:t>Peran Guru dan Kepala Sekolah dalam pengembangan Kurikulum</w:t>
            </w:r>
          </w:p>
          <w:p w14:paraId="6A3D81BE" w14:textId="61233124" w:rsidR="00201AD7" w:rsidRDefault="00201AD7" w:rsidP="00201AD7">
            <w:pPr>
              <w:pStyle w:val="ListParagraph"/>
              <w:numPr>
                <w:ilvl w:val="0"/>
                <w:numId w:val="22"/>
              </w:numPr>
              <w:ind w:left="433"/>
              <w:rPr>
                <w:lang w:val="en-DE"/>
              </w:rPr>
            </w:pPr>
            <w:r>
              <w:rPr>
                <w:lang w:val="en-DE"/>
              </w:rPr>
              <w:t>Landasan Pengembangan Kurikulum sekolah</w:t>
            </w:r>
          </w:p>
          <w:p w14:paraId="6E1FD4CA" w14:textId="77777777" w:rsidR="00201AD7" w:rsidRDefault="00201AD7" w:rsidP="00201AD7">
            <w:pPr>
              <w:pStyle w:val="ListParagraph"/>
              <w:numPr>
                <w:ilvl w:val="0"/>
                <w:numId w:val="22"/>
              </w:numPr>
              <w:ind w:left="433"/>
              <w:rPr>
                <w:lang w:val="en-DE"/>
              </w:rPr>
            </w:pPr>
            <w:r>
              <w:rPr>
                <w:lang w:val="en-DE"/>
              </w:rPr>
              <w:t>Komponen – Komponen Pengembangan Kurikulum Sekolah</w:t>
            </w:r>
          </w:p>
          <w:p w14:paraId="03099A7B" w14:textId="77777777" w:rsidR="00201AD7" w:rsidRDefault="00201AD7" w:rsidP="00201AD7">
            <w:pPr>
              <w:pStyle w:val="ListParagraph"/>
              <w:numPr>
                <w:ilvl w:val="0"/>
                <w:numId w:val="22"/>
              </w:numPr>
              <w:ind w:left="433"/>
              <w:rPr>
                <w:lang w:val="en-DE"/>
              </w:rPr>
            </w:pPr>
            <w:r>
              <w:rPr>
                <w:lang w:val="en-DE"/>
              </w:rPr>
              <w:t>Sejarah dan Praktik Pengembangan Kurikulum Sekolah di Indonesia</w:t>
            </w:r>
          </w:p>
          <w:p w14:paraId="42EDA150" w14:textId="77777777" w:rsidR="00201AD7" w:rsidRDefault="00201AD7" w:rsidP="00201AD7">
            <w:pPr>
              <w:pStyle w:val="ListParagraph"/>
              <w:numPr>
                <w:ilvl w:val="0"/>
                <w:numId w:val="22"/>
              </w:numPr>
              <w:ind w:left="433"/>
              <w:rPr>
                <w:lang w:val="en-DE"/>
              </w:rPr>
            </w:pPr>
            <w:r>
              <w:rPr>
                <w:lang w:val="en-DE"/>
              </w:rPr>
              <w:t>Model-Model Pengembangan Kurikulum Sekolah</w:t>
            </w:r>
          </w:p>
          <w:p w14:paraId="0A2F3380" w14:textId="77777777" w:rsidR="00201AD7" w:rsidRDefault="00201AD7" w:rsidP="00201AD7">
            <w:pPr>
              <w:pStyle w:val="ListParagraph"/>
              <w:numPr>
                <w:ilvl w:val="0"/>
                <w:numId w:val="22"/>
              </w:numPr>
              <w:ind w:left="433"/>
              <w:rPr>
                <w:lang w:val="en-DE"/>
              </w:rPr>
            </w:pPr>
            <w:r>
              <w:rPr>
                <w:lang w:val="en-DE"/>
              </w:rPr>
              <w:t>Evaluasi element perubahan elemen kurikulum</w:t>
            </w:r>
          </w:p>
          <w:p w14:paraId="4254F69F" w14:textId="26E4958F" w:rsidR="00201AD7" w:rsidRPr="00201AD7" w:rsidRDefault="00201AD7" w:rsidP="00201AD7">
            <w:pPr>
              <w:pStyle w:val="ListParagraph"/>
              <w:numPr>
                <w:ilvl w:val="0"/>
                <w:numId w:val="22"/>
              </w:numPr>
              <w:ind w:left="433"/>
              <w:rPr>
                <w:lang w:val="en-DE"/>
              </w:rPr>
            </w:pPr>
            <w:r>
              <w:rPr>
                <w:lang w:val="en-DE"/>
              </w:rPr>
              <w:t>Desain dan rancangan kurikulum sekolah</w:t>
            </w:r>
          </w:p>
        </w:tc>
      </w:tr>
      <w:tr w:rsidR="00926324" w14:paraId="1F722ADC" w14:textId="77777777" w:rsidTr="00A84E8B">
        <w:tc>
          <w:tcPr>
            <w:tcW w:w="1186" w:type="dxa"/>
          </w:tcPr>
          <w:p w14:paraId="40A8EDEE" w14:textId="77777777" w:rsidR="00926324" w:rsidRDefault="00926324" w:rsidP="00926324">
            <w:r>
              <w:t>Pustaka</w:t>
            </w:r>
          </w:p>
        </w:tc>
        <w:tc>
          <w:tcPr>
            <w:tcW w:w="1803" w:type="dxa"/>
            <w:shd w:val="clear" w:color="auto" w:fill="A6A6A6" w:themeFill="background1" w:themeFillShade="A6"/>
          </w:tcPr>
          <w:p w14:paraId="2BBC92A9" w14:textId="77777777" w:rsidR="00926324" w:rsidRPr="00867ED9" w:rsidRDefault="00926324" w:rsidP="00926324">
            <w:pPr>
              <w:rPr>
                <w:b/>
                <w:bCs/>
              </w:rPr>
            </w:pPr>
            <w:r w:rsidRPr="00867ED9">
              <w:rPr>
                <w:b/>
                <w:bCs/>
              </w:rPr>
              <w:t>Utama</w:t>
            </w:r>
          </w:p>
        </w:tc>
        <w:tc>
          <w:tcPr>
            <w:tcW w:w="11186" w:type="dxa"/>
            <w:gridSpan w:val="21"/>
          </w:tcPr>
          <w:p w14:paraId="7C533701" w14:textId="77777777" w:rsidR="00926324" w:rsidRDefault="00926324" w:rsidP="00926324"/>
        </w:tc>
      </w:tr>
      <w:tr w:rsidR="00926324" w:rsidRPr="006C4F70" w14:paraId="1B616E9E" w14:textId="77777777" w:rsidTr="00A84E8B">
        <w:tc>
          <w:tcPr>
            <w:tcW w:w="1186" w:type="dxa"/>
          </w:tcPr>
          <w:p w14:paraId="79E2F962" w14:textId="77777777" w:rsidR="00926324" w:rsidRDefault="00926324" w:rsidP="00926324"/>
        </w:tc>
        <w:tc>
          <w:tcPr>
            <w:tcW w:w="12989" w:type="dxa"/>
            <w:gridSpan w:val="22"/>
          </w:tcPr>
          <w:p w14:paraId="13861F0A" w14:textId="04261158" w:rsidR="00926324" w:rsidRPr="0008210D" w:rsidRDefault="0008210D" w:rsidP="0008210D">
            <w:pPr>
              <w:jc w:val="both"/>
              <w:rPr>
                <w:i/>
                <w:lang w:val="de-DE"/>
              </w:rPr>
            </w:pPr>
            <w:r w:rsidRPr="0008210D">
              <w:rPr>
                <w:lang w:val="de-DE"/>
              </w:rPr>
              <w:t xml:space="preserve">Idi, Prof. Dr. H. Abdullah. 2016. </w:t>
            </w:r>
            <w:r w:rsidRPr="0008210D">
              <w:rPr>
                <w:i/>
                <w:lang w:val="de-DE"/>
              </w:rPr>
              <w:t>Pengembangan Kurikulum: Teori dan Praktik</w:t>
            </w:r>
            <w:r w:rsidRPr="0008210D">
              <w:rPr>
                <w:lang w:val="de-DE"/>
              </w:rPr>
              <w:t>. Jogyakarta: Ar-Ruzz Media.</w:t>
            </w:r>
          </w:p>
        </w:tc>
      </w:tr>
      <w:tr w:rsidR="00926324" w14:paraId="0C16DEA9" w14:textId="77777777" w:rsidTr="00A84E8B">
        <w:tc>
          <w:tcPr>
            <w:tcW w:w="1186" w:type="dxa"/>
          </w:tcPr>
          <w:p w14:paraId="03DD6EC8" w14:textId="77777777" w:rsidR="00926324" w:rsidRPr="00CF67AC" w:rsidRDefault="00926324" w:rsidP="00926324">
            <w:pPr>
              <w:rPr>
                <w:lang w:val="de-DE"/>
              </w:rPr>
            </w:pPr>
          </w:p>
        </w:tc>
        <w:tc>
          <w:tcPr>
            <w:tcW w:w="1803" w:type="dxa"/>
            <w:shd w:val="clear" w:color="auto" w:fill="A6A6A6" w:themeFill="background1" w:themeFillShade="A6"/>
          </w:tcPr>
          <w:p w14:paraId="60EF97CA" w14:textId="77777777" w:rsidR="00926324" w:rsidRPr="00867ED9" w:rsidRDefault="00926324" w:rsidP="00926324">
            <w:pPr>
              <w:rPr>
                <w:b/>
                <w:bCs/>
              </w:rPr>
            </w:pPr>
            <w:r w:rsidRPr="00867ED9">
              <w:rPr>
                <w:b/>
                <w:bCs/>
              </w:rPr>
              <w:t>Pendukung</w:t>
            </w:r>
          </w:p>
        </w:tc>
        <w:tc>
          <w:tcPr>
            <w:tcW w:w="11186" w:type="dxa"/>
            <w:gridSpan w:val="21"/>
          </w:tcPr>
          <w:p w14:paraId="629F15DE" w14:textId="77777777" w:rsidR="00926324" w:rsidRDefault="00926324" w:rsidP="00926324"/>
        </w:tc>
      </w:tr>
      <w:tr w:rsidR="00926324" w14:paraId="516FE840" w14:textId="77777777" w:rsidTr="00A84E8B">
        <w:tc>
          <w:tcPr>
            <w:tcW w:w="1186" w:type="dxa"/>
          </w:tcPr>
          <w:p w14:paraId="6468BA48" w14:textId="77777777" w:rsidR="00926324" w:rsidRDefault="00926324" w:rsidP="00926324"/>
        </w:tc>
        <w:tc>
          <w:tcPr>
            <w:tcW w:w="12989" w:type="dxa"/>
            <w:gridSpan w:val="22"/>
          </w:tcPr>
          <w:p w14:paraId="14BA6ED8" w14:textId="77777777" w:rsidR="0008210D" w:rsidRPr="0008210D" w:rsidRDefault="0008210D" w:rsidP="0008210D">
            <w:pPr>
              <w:jc w:val="both"/>
              <w:rPr>
                <w:i/>
                <w:lang w:val="en-DE"/>
              </w:rPr>
            </w:pPr>
            <w:r w:rsidRPr="0008210D">
              <w:rPr>
                <w:lang w:val="en-DE"/>
              </w:rPr>
              <w:t xml:space="preserve">Hidayat, Prof. Dr. Sholeh. 2017. </w:t>
            </w:r>
            <w:r w:rsidRPr="0008210D">
              <w:rPr>
                <w:i/>
                <w:lang w:val="en-DE"/>
              </w:rPr>
              <w:t>Pengembangan Kurikulum Baru</w:t>
            </w:r>
            <w:r w:rsidRPr="0008210D">
              <w:rPr>
                <w:lang w:val="en-DE"/>
              </w:rPr>
              <w:t>. Bandung: PT. Remaja Rosdakarya</w:t>
            </w:r>
          </w:p>
          <w:p w14:paraId="6441F564" w14:textId="3864DD59" w:rsidR="00926324" w:rsidRPr="0008210D" w:rsidRDefault="0008210D" w:rsidP="00CA7FC0">
            <w:pPr>
              <w:jc w:val="both"/>
              <w:rPr>
                <w:iCs/>
                <w:lang w:val="en-US"/>
              </w:rPr>
            </w:pPr>
            <w:r>
              <w:t>Referensi lain dari Internet</w:t>
            </w:r>
          </w:p>
        </w:tc>
      </w:tr>
      <w:tr w:rsidR="00926324" w14:paraId="19DE75AC" w14:textId="77777777" w:rsidTr="00200C72">
        <w:tc>
          <w:tcPr>
            <w:tcW w:w="1186" w:type="dxa"/>
          </w:tcPr>
          <w:p w14:paraId="4D2DC0CE" w14:textId="77777777" w:rsidR="00926324" w:rsidRDefault="00926324" w:rsidP="00926324">
            <w:r>
              <w:t>Dosen Pengampu</w:t>
            </w:r>
          </w:p>
        </w:tc>
        <w:tc>
          <w:tcPr>
            <w:tcW w:w="12989" w:type="dxa"/>
            <w:gridSpan w:val="22"/>
            <w:vAlign w:val="center"/>
          </w:tcPr>
          <w:p w14:paraId="6F4A8BB4" w14:textId="7EF3C393" w:rsidR="00926324" w:rsidRPr="00D51891" w:rsidRDefault="00926324" w:rsidP="00926324">
            <w:pPr>
              <w:rPr>
                <w:lang w:val="en-DE"/>
              </w:rPr>
            </w:pPr>
            <w:r>
              <w:rPr>
                <w:lang w:val="en-DE"/>
              </w:rPr>
              <w:t>Riwa Rambu Hada Enda, S.S., M.Pd</w:t>
            </w:r>
          </w:p>
        </w:tc>
      </w:tr>
      <w:tr w:rsidR="00926324" w14:paraId="2A641EAA" w14:textId="77777777" w:rsidTr="00200C72">
        <w:tc>
          <w:tcPr>
            <w:tcW w:w="1186" w:type="dxa"/>
          </w:tcPr>
          <w:p w14:paraId="065515F0" w14:textId="77777777" w:rsidR="00926324" w:rsidRDefault="00926324" w:rsidP="00926324">
            <w:r>
              <w:t>Matakuliah Syarat</w:t>
            </w:r>
          </w:p>
        </w:tc>
        <w:tc>
          <w:tcPr>
            <w:tcW w:w="12989" w:type="dxa"/>
            <w:gridSpan w:val="22"/>
            <w:vAlign w:val="center"/>
          </w:tcPr>
          <w:p w14:paraId="0937527C" w14:textId="77777777" w:rsidR="00926324" w:rsidRDefault="00926324" w:rsidP="00926324">
            <w:r>
              <w:t>-</w:t>
            </w:r>
          </w:p>
        </w:tc>
      </w:tr>
      <w:tr w:rsidR="00926324" w14:paraId="1F473627" w14:textId="77777777" w:rsidTr="00C319B6">
        <w:tc>
          <w:tcPr>
            <w:tcW w:w="1186" w:type="dxa"/>
            <w:vMerge w:val="restart"/>
            <w:shd w:val="clear" w:color="auto" w:fill="A6A6A6" w:themeFill="background1" w:themeFillShade="A6"/>
            <w:vAlign w:val="center"/>
          </w:tcPr>
          <w:p w14:paraId="5DF91B66" w14:textId="77777777" w:rsidR="00926324" w:rsidRPr="00867ED9" w:rsidRDefault="00926324" w:rsidP="00926324">
            <w:pPr>
              <w:jc w:val="center"/>
            </w:pPr>
            <w:r w:rsidRPr="00867ED9">
              <w:lastRenderedPageBreak/>
              <w:t>Mg ke-</w:t>
            </w:r>
          </w:p>
        </w:tc>
        <w:tc>
          <w:tcPr>
            <w:tcW w:w="1803" w:type="dxa"/>
            <w:vMerge w:val="restart"/>
            <w:shd w:val="clear" w:color="auto" w:fill="A6A6A6" w:themeFill="background1" w:themeFillShade="A6"/>
            <w:vAlign w:val="center"/>
          </w:tcPr>
          <w:p w14:paraId="389D085F" w14:textId="77777777" w:rsidR="00926324" w:rsidRPr="00867ED9" w:rsidRDefault="00926324" w:rsidP="00926324">
            <w:pPr>
              <w:jc w:val="center"/>
            </w:pPr>
            <w:r w:rsidRPr="00867ED9">
              <w:t>Kemampuan</w:t>
            </w:r>
            <w:r>
              <w:t xml:space="preserve"> </w:t>
            </w:r>
            <w:r w:rsidRPr="00867ED9">
              <w:t>akhir</w:t>
            </w:r>
            <w:r>
              <w:t xml:space="preserve"> </w:t>
            </w:r>
            <w:r w:rsidRPr="00867ED9">
              <w:t>tiap</w:t>
            </w:r>
            <w:r>
              <w:t xml:space="preserve"> </w:t>
            </w:r>
            <w:r w:rsidRPr="00867ED9">
              <w:t>tahapan</w:t>
            </w:r>
            <w:r>
              <w:t xml:space="preserve"> </w:t>
            </w:r>
            <w:r w:rsidRPr="00867ED9">
              <w:t>belajar (Sub-CPMK)</w:t>
            </w:r>
          </w:p>
        </w:tc>
        <w:tc>
          <w:tcPr>
            <w:tcW w:w="4409" w:type="dxa"/>
            <w:gridSpan w:val="7"/>
            <w:shd w:val="clear" w:color="auto" w:fill="A6A6A6" w:themeFill="background1" w:themeFillShade="A6"/>
            <w:vAlign w:val="center"/>
          </w:tcPr>
          <w:p w14:paraId="7B570910" w14:textId="77777777" w:rsidR="00926324" w:rsidRPr="00867ED9" w:rsidRDefault="00926324" w:rsidP="00926324">
            <w:pPr>
              <w:jc w:val="center"/>
            </w:pPr>
            <w:r w:rsidRPr="00867ED9">
              <w:t>Penilaian</w:t>
            </w:r>
          </w:p>
        </w:tc>
        <w:tc>
          <w:tcPr>
            <w:tcW w:w="4050" w:type="dxa"/>
            <w:gridSpan w:val="9"/>
            <w:vMerge w:val="restart"/>
            <w:shd w:val="clear" w:color="auto" w:fill="A6A6A6" w:themeFill="background1" w:themeFillShade="A6"/>
            <w:vAlign w:val="center"/>
          </w:tcPr>
          <w:p w14:paraId="5503A1DF" w14:textId="77777777" w:rsidR="00926324" w:rsidRPr="000E4E6A" w:rsidRDefault="00926324" w:rsidP="00926324">
            <w:pPr>
              <w:jc w:val="center"/>
              <w:rPr>
                <w:lang w:val="de-DE"/>
              </w:rPr>
            </w:pPr>
            <w:r w:rsidRPr="000E4E6A">
              <w:rPr>
                <w:lang w:val="de-DE"/>
              </w:rPr>
              <w:t>Bentuk pembelajaran; Metode Pembelajaran; Penugasan Mahasiswa</w:t>
            </w:r>
          </w:p>
          <w:p w14:paraId="0765D9FB" w14:textId="77777777" w:rsidR="00926324" w:rsidRPr="00867ED9" w:rsidRDefault="00926324" w:rsidP="00926324">
            <w:pPr>
              <w:jc w:val="center"/>
            </w:pPr>
            <w:r w:rsidRPr="008F30BD">
              <w:rPr>
                <w:color w:val="0070C0"/>
              </w:rPr>
              <w:t>[Estimasi Waktu]</w:t>
            </w:r>
          </w:p>
        </w:tc>
        <w:tc>
          <w:tcPr>
            <w:tcW w:w="1710" w:type="dxa"/>
            <w:gridSpan w:val="4"/>
            <w:vMerge w:val="restart"/>
            <w:shd w:val="clear" w:color="auto" w:fill="A6A6A6" w:themeFill="background1" w:themeFillShade="A6"/>
            <w:vAlign w:val="center"/>
          </w:tcPr>
          <w:p w14:paraId="69683039" w14:textId="77777777" w:rsidR="00926324" w:rsidRPr="00867ED9" w:rsidRDefault="00926324" w:rsidP="00926324">
            <w:pPr>
              <w:jc w:val="center"/>
            </w:pPr>
            <w:r w:rsidRPr="00867ED9">
              <w:t>Materi</w:t>
            </w:r>
            <w:r>
              <w:t xml:space="preserve"> </w:t>
            </w:r>
            <w:r w:rsidRPr="00867ED9">
              <w:t>Pembelajaran</w:t>
            </w:r>
            <w:r>
              <w:t xml:space="preserve"> </w:t>
            </w:r>
            <w:r w:rsidRPr="008F30BD">
              <w:rPr>
                <w:color w:val="0070C0"/>
              </w:rPr>
              <w:t>[Pustaka]</w:t>
            </w:r>
          </w:p>
        </w:tc>
        <w:tc>
          <w:tcPr>
            <w:tcW w:w="1017" w:type="dxa"/>
            <w:vMerge w:val="restart"/>
            <w:shd w:val="clear" w:color="auto" w:fill="A6A6A6" w:themeFill="background1" w:themeFillShade="A6"/>
            <w:vAlign w:val="center"/>
          </w:tcPr>
          <w:p w14:paraId="5D0EE3D4" w14:textId="77777777" w:rsidR="00926324" w:rsidRPr="00867ED9" w:rsidRDefault="00926324" w:rsidP="00926324">
            <w:pPr>
              <w:jc w:val="center"/>
            </w:pPr>
            <w:r w:rsidRPr="00867ED9">
              <w:t>Bobot</w:t>
            </w:r>
            <w:r>
              <w:t xml:space="preserve"> </w:t>
            </w:r>
            <w:r w:rsidRPr="00867ED9">
              <w:t>Penilaian (%)</w:t>
            </w:r>
          </w:p>
        </w:tc>
      </w:tr>
      <w:tr w:rsidR="00926324" w14:paraId="36BA2E05" w14:textId="77777777" w:rsidTr="00C319B6">
        <w:tc>
          <w:tcPr>
            <w:tcW w:w="1186" w:type="dxa"/>
            <w:vMerge/>
            <w:shd w:val="clear" w:color="auto" w:fill="A6A6A6" w:themeFill="background1" w:themeFillShade="A6"/>
          </w:tcPr>
          <w:p w14:paraId="09F52C7F" w14:textId="77777777" w:rsidR="00926324" w:rsidRPr="00867ED9" w:rsidRDefault="00926324" w:rsidP="00926324">
            <w:pPr>
              <w:jc w:val="center"/>
            </w:pPr>
          </w:p>
        </w:tc>
        <w:tc>
          <w:tcPr>
            <w:tcW w:w="1803" w:type="dxa"/>
            <w:vMerge/>
            <w:shd w:val="clear" w:color="auto" w:fill="A6A6A6" w:themeFill="background1" w:themeFillShade="A6"/>
          </w:tcPr>
          <w:p w14:paraId="1DB8ABB4" w14:textId="77777777" w:rsidR="00926324" w:rsidRPr="00867ED9" w:rsidRDefault="00926324" w:rsidP="00926324">
            <w:pPr>
              <w:jc w:val="center"/>
            </w:pPr>
          </w:p>
        </w:tc>
        <w:tc>
          <w:tcPr>
            <w:tcW w:w="2609" w:type="dxa"/>
            <w:gridSpan w:val="4"/>
            <w:shd w:val="clear" w:color="auto" w:fill="A6A6A6" w:themeFill="background1" w:themeFillShade="A6"/>
          </w:tcPr>
          <w:p w14:paraId="509FC845" w14:textId="77777777" w:rsidR="00926324" w:rsidRPr="00867ED9" w:rsidRDefault="00926324" w:rsidP="00926324">
            <w:pPr>
              <w:jc w:val="center"/>
            </w:pPr>
            <w:r w:rsidRPr="00867ED9">
              <w:t>Indikator</w:t>
            </w:r>
          </w:p>
        </w:tc>
        <w:tc>
          <w:tcPr>
            <w:tcW w:w="1800" w:type="dxa"/>
            <w:gridSpan w:val="3"/>
            <w:shd w:val="clear" w:color="auto" w:fill="A6A6A6" w:themeFill="background1" w:themeFillShade="A6"/>
          </w:tcPr>
          <w:p w14:paraId="1CD2DB88" w14:textId="77777777" w:rsidR="00926324" w:rsidRPr="00867ED9" w:rsidRDefault="00926324" w:rsidP="00926324">
            <w:pPr>
              <w:jc w:val="center"/>
            </w:pPr>
            <w:r w:rsidRPr="00867ED9">
              <w:t>Kriteria</w:t>
            </w:r>
            <w:r>
              <w:t xml:space="preserve"> </w:t>
            </w:r>
            <w:r w:rsidRPr="00867ED9">
              <w:t>&amp; Teknik</w:t>
            </w:r>
          </w:p>
        </w:tc>
        <w:tc>
          <w:tcPr>
            <w:tcW w:w="4050" w:type="dxa"/>
            <w:gridSpan w:val="9"/>
            <w:vMerge/>
            <w:shd w:val="clear" w:color="auto" w:fill="A6A6A6" w:themeFill="background1" w:themeFillShade="A6"/>
          </w:tcPr>
          <w:p w14:paraId="603CA96D" w14:textId="77777777" w:rsidR="00926324" w:rsidRPr="00867ED9" w:rsidRDefault="00926324" w:rsidP="00926324">
            <w:pPr>
              <w:jc w:val="center"/>
            </w:pPr>
          </w:p>
        </w:tc>
        <w:tc>
          <w:tcPr>
            <w:tcW w:w="1710" w:type="dxa"/>
            <w:gridSpan w:val="4"/>
            <w:vMerge/>
            <w:shd w:val="clear" w:color="auto" w:fill="A6A6A6" w:themeFill="background1" w:themeFillShade="A6"/>
          </w:tcPr>
          <w:p w14:paraId="123C9D35" w14:textId="77777777" w:rsidR="00926324" w:rsidRPr="00867ED9" w:rsidRDefault="00926324" w:rsidP="00926324">
            <w:pPr>
              <w:jc w:val="center"/>
            </w:pPr>
          </w:p>
        </w:tc>
        <w:tc>
          <w:tcPr>
            <w:tcW w:w="1017" w:type="dxa"/>
            <w:vMerge/>
            <w:shd w:val="clear" w:color="auto" w:fill="A6A6A6" w:themeFill="background1" w:themeFillShade="A6"/>
          </w:tcPr>
          <w:p w14:paraId="3A67AF3B" w14:textId="77777777" w:rsidR="00926324" w:rsidRPr="00867ED9" w:rsidRDefault="00926324" w:rsidP="00926324">
            <w:pPr>
              <w:jc w:val="center"/>
            </w:pPr>
          </w:p>
        </w:tc>
      </w:tr>
      <w:tr w:rsidR="00926324" w14:paraId="20D4CDE0" w14:textId="77777777" w:rsidTr="00C319B6">
        <w:tc>
          <w:tcPr>
            <w:tcW w:w="1186" w:type="dxa"/>
            <w:shd w:val="clear" w:color="auto" w:fill="A6A6A6" w:themeFill="background1" w:themeFillShade="A6"/>
          </w:tcPr>
          <w:p w14:paraId="1F844983" w14:textId="77777777" w:rsidR="00926324" w:rsidRPr="00867ED9" w:rsidRDefault="00926324" w:rsidP="00926324">
            <w:pPr>
              <w:jc w:val="center"/>
            </w:pPr>
            <w:r w:rsidRPr="00867ED9">
              <w:t>(1)</w:t>
            </w:r>
          </w:p>
        </w:tc>
        <w:tc>
          <w:tcPr>
            <w:tcW w:w="1803" w:type="dxa"/>
            <w:shd w:val="clear" w:color="auto" w:fill="A6A6A6" w:themeFill="background1" w:themeFillShade="A6"/>
          </w:tcPr>
          <w:p w14:paraId="3104FC4F" w14:textId="77777777" w:rsidR="00926324" w:rsidRPr="00867ED9" w:rsidRDefault="00926324" w:rsidP="00926324">
            <w:pPr>
              <w:jc w:val="center"/>
            </w:pPr>
            <w:r w:rsidRPr="00867ED9">
              <w:t>(2)</w:t>
            </w:r>
          </w:p>
        </w:tc>
        <w:tc>
          <w:tcPr>
            <w:tcW w:w="2609" w:type="dxa"/>
            <w:gridSpan w:val="4"/>
            <w:shd w:val="clear" w:color="auto" w:fill="A6A6A6" w:themeFill="background1" w:themeFillShade="A6"/>
          </w:tcPr>
          <w:p w14:paraId="275034BF" w14:textId="77777777" w:rsidR="00926324" w:rsidRPr="00867ED9" w:rsidRDefault="00926324" w:rsidP="00926324">
            <w:pPr>
              <w:jc w:val="center"/>
            </w:pPr>
            <w:r w:rsidRPr="00867ED9">
              <w:t>(3)</w:t>
            </w:r>
          </w:p>
        </w:tc>
        <w:tc>
          <w:tcPr>
            <w:tcW w:w="1800" w:type="dxa"/>
            <w:gridSpan w:val="3"/>
            <w:shd w:val="clear" w:color="auto" w:fill="A6A6A6" w:themeFill="background1" w:themeFillShade="A6"/>
          </w:tcPr>
          <w:p w14:paraId="4B045941" w14:textId="77777777" w:rsidR="00926324" w:rsidRPr="00867ED9" w:rsidRDefault="00926324" w:rsidP="00926324">
            <w:pPr>
              <w:jc w:val="center"/>
            </w:pPr>
            <w:r w:rsidRPr="00867ED9">
              <w:t>(4)</w:t>
            </w:r>
          </w:p>
        </w:tc>
        <w:tc>
          <w:tcPr>
            <w:tcW w:w="2700" w:type="dxa"/>
            <w:gridSpan w:val="4"/>
            <w:shd w:val="clear" w:color="auto" w:fill="A6A6A6" w:themeFill="background1" w:themeFillShade="A6"/>
          </w:tcPr>
          <w:p w14:paraId="00E0F29A" w14:textId="77777777" w:rsidR="00926324" w:rsidRPr="00867ED9" w:rsidRDefault="00926324" w:rsidP="00926324">
            <w:pPr>
              <w:jc w:val="center"/>
            </w:pPr>
            <w:r>
              <w:t xml:space="preserve">Luring </w:t>
            </w:r>
            <w:r w:rsidRPr="00867ED9">
              <w:t>(5)</w:t>
            </w:r>
          </w:p>
        </w:tc>
        <w:tc>
          <w:tcPr>
            <w:tcW w:w="1350" w:type="dxa"/>
            <w:gridSpan w:val="5"/>
            <w:shd w:val="clear" w:color="auto" w:fill="A6A6A6" w:themeFill="background1" w:themeFillShade="A6"/>
          </w:tcPr>
          <w:p w14:paraId="50C7A535" w14:textId="77777777" w:rsidR="00926324" w:rsidRPr="00867ED9" w:rsidRDefault="00926324" w:rsidP="00926324">
            <w:pPr>
              <w:jc w:val="center"/>
            </w:pPr>
            <w:r>
              <w:t xml:space="preserve">Daring </w:t>
            </w:r>
            <w:r w:rsidRPr="00867ED9">
              <w:t>(6)</w:t>
            </w:r>
          </w:p>
        </w:tc>
        <w:tc>
          <w:tcPr>
            <w:tcW w:w="1710" w:type="dxa"/>
            <w:gridSpan w:val="4"/>
            <w:shd w:val="clear" w:color="auto" w:fill="A6A6A6" w:themeFill="background1" w:themeFillShade="A6"/>
          </w:tcPr>
          <w:p w14:paraId="1619C2FE" w14:textId="77777777" w:rsidR="00926324" w:rsidRPr="00867ED9" w:rsidRDefault="00926324" w:rsidP="00926324">
            <w:pPr>
              <w:jc w:val="center"/>
            </w:pPr>
            <w:r w:rsidRPr="00867ED9">
              <w:t>(7)</w:t>
            </w:r>
          </w:p>
        </w:tc>
        <w:tc>
          <w:tcPr>
            <w:tcW w:w="1017" w:type="dxa"/>
            <w:shd w:val="clear" w:color="auto" w:fill="A6A6A6" w:themeFill="background1" w:themeFillShade="A6"/>
          </w:tcPr>
          <w:p w14:paraId="755A35F4" w14:textId="77777777" w:rsidR="00926324" w:rsidRPr="00867ED9" w:rsidRDefault="00926324" w:rsidP="00926324">
            <w:pPr>
              <w:jc w:val="center"/>
            </w:pPr>
            <w:r w:rsidRPr="00867ED9">
              <w:t>(8)</w:t>
            </w:r>
          </w:p>
        </w:tc>
      </w:tr>
      <w:tr w:rsidR="00926324" w14:paraId="0F6398AC" w14:textId="77777777" w:rsidTr="004D2058">
        <w:tc>
          <w:tcPr>
            <w:tcW w:w="1186" w:type="dxa"/>
            <w:shd w:val="clear" w:color="auto" w:fill="auto"/>
          </w:tcPr>
          <w:p w14:paraId="1EEAC426" w14:textId="77777777" w:rsidR="00926324" w:rsidRPr="00867ED9" w:rsidRDefault="00926324" w:rsidP="00926324">
            <w:pPr>
              <w:jc w:val="center"/>
            </w:pPr>
            <w:r>
              <w:t>1</w:t>
            </w:r>
          </w:p>
        </w:tc>
        <w:tc>
          <w:tcPr>
            <w:tcW w:w="1803" w:type="dxa"/>
            <w:shd w:val="clear" w:color="auto" w:fill="auto"/>
          </w:tcPr>
          <w:p w14:paraId="2F739B01" w14:textId="55A291ED" w:rsidR="00926324" w:rsidRPr="00CA7FC0" w:rsidRDefault="00926324" w:rsidP="00926324">
            <w:pPr>
              <w:rPr>
                <w:lang w:val="en-DE"/>
              </w:rPr>
            </w:pPr>
            <w:r w:rsidRPr="00CA7FC0">
              <w:rPr>
                <w:lang w:val="de-DE"/>
              </w:rPr>
              <w:t xml:space="preserve">Sosialisasi </w:t>
            </w:r>
            <w:r w:rsidR="00CA7FC0">
              <w:rPr>
                <w:lang w:val="en-DE"/>
              </w:rPr>
              <w:t xml:space="preserve">RPS, </w:t>
            </w:r>
            <w:r w:rsidRPr="00CA7FC0">
              <w:rPr>
                <w:lang w:val="de-DE"/>
              </w:rPr>
              <w:t>V</w:t>
            </w:r>
            <w:r w:rsidR="00CA7FC0">
              <w:rPr>
                <w:lang w:val="en-DE"/>
              </w:rPr>
              <w:t xml:space="preserve">isi, </w:t>
            </w:r>
            <w:r w:rsidRPr="00CA7FC0">
              <w:rPr>
                <w:lang w:val="de-DE"/>
              </w:rPr>
              <w:t>M</w:t>
            </w:r>
            <w:r w:rsidR="00CA7FC0">
              <w:rPr>
                <w:lang w:val="en-DE"/>
              </w:rPr>
              <w:t>isi Universitas, Fakultas, Prodi dan Kontrak Kuliah</w:t>
            </w:r>
          </w:p>
        </w:tc>
        <w:tc>
          <w:tcPr>
            <w:tcW w:w="2609" w:type="dxa"/>
            <w:gridSpan w:val="4"/>
            <w:shd w:val="clear" w:color="auto" w:fill="auto"/>
          </w:tcPr>
          <w:p w14:paraId="010E4DDC" w14:textId="77777777" w:rsidR="00926324" w:rsidRPr="00CA7FC0" w:rsidRDefault="00926324" w:rsidP="00926324">
            <w:pPr>
              <w:jc w:val="center"/>
              <w:rPr>
                <w:lang w:val="de-DE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1CCD91E5" w14:textId="77777777" w:rsidR="00926324" w:rsidRPr="00CA7FC0" w:rsidRDefault="00926324" w:rsidP="00926324">
            <w:pPr>
              <w:jc w:val="center"/>
              <w:rPr>
                <w:lang w:val="de-DE"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14:paraId="4B6F2716" w14:textId="77777777" w:rsidR="00926324" w:rsidRDefault="00926324" w:rsidP="00926324">
            <w:pPr>
              <w:pStyle w:val="ListParagraph"/>
              <w:numPr>
                <w:ilvl w:val="0"/>
                <w:numId w:val="4"/>
              </w:numPr>
              <w:ind w:left="336" w:hanging="180"/>
            </w:pPr>
            <w:r>
              <w:t>Kuliah:</w:t>
            </w:r>
          </w:p>
          <w:p w14:paraId="023B6058" w14:textId="6E068B71" w:rsidR="00926324" w:rsidRDefault="00926324" w:rsidP="00926324">
            <w:pPr>
              <w:pStyle w:val="ListParagraph"/>
              <w:numPr>
                <w:ilvl w:val="0"/>
                <w:numId w:val="4"/>
              </w:numPr>
              <w:tabs>
                <w:tab w:val="left" w:pos="396"/>
              </w:tabs>
              <w:ind w:left="336" w:hanging="180"/>
            </w:pPr>
            <w:r>
              <w:t>Diskusi</w:t>
            </w:r>
            <w:r>
              <w:rPr>
                <w:lang w:val="en-DE"/>
              </w:rPr>
              <w:t>,</w:t>
            </w:r>
          </w:p>
          <w:p w14:paraId="3AEBD248" w14:textId="77777777" w:rsidR="00926324" w:rsidRPr="008F30BD" w:rsidRDefault="00926324" w:rsidP="00926324">
            <w:pPr>
              <w:pStyle w:val="ListParagraph"/>
              <w:tabs>
                <w:tab w:val="left" w:pos="396"/>
              </w:tabs>
              <w:ind w:left="336" w:firstLine="90"/>
              <w:rPr>
                <w:color w:val="0070C0"/>
              </w:rPr>
            </w:pPr>
            <w:r w:rsidRPr="008F30BD">
              <w:rPr>
                <w:color w:val="0070C0"/>
              </w:rPr>
              <w:t>[PB: 1x(</w:t>
            </w:r>
            <w:r>
              <w:rPr>
                <w:color w:val="0070C0"/>
                <w:lang w:val="en-DE"/>
              </w:rPr>
              <w:t>3</w:t>
            </w:r>
            <w:r w:rsidRPr="008F30BD">
              <w:rPr>
                <w:color w:val="0070C0"/>
              </w:rPr>
              <w:t>*50”)]</w:t>
            </w:r>
          </w:p>
          <w:p w14:paraId="1562AEAD" w14:textId="362C6269" w:rsidR="00926324" w:rsidRDefault="00926324" w:rsidP="00926324">
            <w:pPr>
              <w:jc w:val="center"/>
            </w:pPr>
            <w:r>
              <w:rPr>
                <w:lang w:val="en-DE"/>
              </w:rPr>
              <w:t xml:space="preserve"> </w:t>
            </w:r>
            <w:r w:rsidRPr="004D2058">
              <w:rPr>
                <w:color w:val="0070C0"/>
              </w:rPr>
              <w:t>[PT+KM: (1+1)*(</w:t>
            </w:r>
            <w:r>
              <w:rPr>
                <w:color w:val="0070C0"/>
                <w:lang w:val="en-DE"/>
              </w:rPr>
              <w:t>3</w:t>
            </w:r>
            <w:r w:rsidRPr="004D2058">
              <w:rPr>
                <w:color w:val="0070C0"/>
              </w:rPr>
              <w:t>*60”)]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05D3CF79" w14:textId="20F3F89C" w:rsidR="00926324" w:rsidRDefault="00926324" w:rsidP="00926324">
            <w:pPr>
              <w:jc w:val="center"/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29CAFBA9" w14:textId="77777777" w:rsidR="00926324" w:rsidRPr="00867ED9" w:rsidRDefault="00926324" w:rsidP="00926324">
            <w:pPr>
              <w:jc w:val="center"/>
            </w:pPr>
          </w:p>
        </w:tc>
        <w:tc>
          <w:tcPr>
            <w:tcW w:w="1017" w:type="dxa"/>
            <w:shd w:val="clear" w:color="auto" w:fill="auto"/>
          </w:tcPr>
          <w:p w14:paraId="6B25420B" w14:textId="22C0D045" w:rsidR="00926324" w:rsidRPr="002852B8" w:rsidRDefault="00926324" w:rsidP="00926324">
            <w:pPr>
              <w:jc w:val="center"/>
              <w:rPr>
                <w:lang w:val="en-DE"/>
              </w:rPr>
            </w:pPr>
          </w:p>
        </w:tc>
      </w:tr>
      <w:tr w:rsidR="00926324" w14:paraId="05F87FDB" w14:textId="77777777" w:rsidTr="00E979C1">
        <w:trPr>
          <w:trHeight w:val="1970"/>
        </w:trPr>
        <w:tc>
          <w:tcPr>
            <w:tcW w:w="1186" w:type="dxa"/>
            <w:shd w:val="clear" w:color="auto" w:fill="auto"/>
          </w:tcPr>
          <w:p w14:paraId="7AE4B34E" w14:textId="77777777" w:rsidR="00926324" w:rsidRPr="00867ED9" w:rsidRDefault="00926324" w:rsidP="00926324">
            <w:pPr>
              <w:jc w:val="center"/>
            </w:pPr>
            <w:r>
              <w:t>2</w:t>
            </w:r>
          </w:p>
        </w:tc>
        <w:tc>
          <w:tcPr>
            <w:tcW w:w="1803" w:type="dxa"/>
            <w:shd w:val="clear" w:color="auto" w:fill="auto"/>
          </w:tcPr>
          <w:p w14:paraId="5385D71E" w14:textId="509A8472" w:rsidR="00926324" w:rsidRDefault="00926324" w:rsidP="00926324">
            <w:pPr>
              <w:rPr>
                <w:lang w:val="en-DE"/>
              </w:rPr>
            </w:pPr>
            <w:r w:rsidRPr="006B5468">
              <w:rPr>
                <w:lang w:val="de-DE"/>
              </w:rPr>
              <w:t>Sub-CPMK1</w:t>
            </w:r>
          </w:p>
          <w:p w14:paraId="32BFB9B6" w14:textId="47906EA4" w:rsidR="00926324" w:rsidRPr="00434F46" w:rsidRDefault="00434F46" w:rsidP="00926324">
            <w:pPr>
              <w:rPr>
                <w:lang w:val="en-DE"/>
              </w:rPr>
            </w:pPr>
            <w:r>
              <w:rPr>
                <w:lang w:val="en-DE"/>
              </w:rPr>
              <w:t>Mampu memahami dan menjelaskan konsep kurikulum dan implikasinya dalam dunia pendidikan</w:t>
            </w:r>
          </w:p>
        </w:tc>
        <w:tc>
          <w:tcPr>
            <w:tcW w:w="2609" w:type="dxa"/>
            <w:gridSpan w:val="4"/>
            <w:shd w:val="clear" w:color="auto" w:fill="auto"/>
          </w:tcPr>
          <w:p w14:paraId="7BA493DA" w14:textId="660192DA" w:rsidR="00926324" w:rsidRDefault="00926324" w:rsidP="00926324">
            <w:pPr>
              <w:tabs>
                <w:tab w:val="left" w:pos="370"/>
              </w:tabs>
              <w:rPr>
                <w:lang w:val="en-DE"/>
              </w:rPr>
            </w:pPr>
            <w:r>
              <w:rPr>
                <w:lang w:val="en-DE"/>
              </w:rPr>
              <w:t xml:space="preserve">1.1 </w:t>
            </w:r>
            <w:r w:rsidR="00966D4E">
              <w:rPr>
                <w:lang w:val="en-DE"/>
              </w:rPr>
              <w:t xml:space="preserve">Memahami </w:t>
            </w:r>
            <w:r w:rsidR="00434F46">
              <w:rPr>
                <w:lang w:val="en-DE"/>
              </w:rPr>
              <w:t>Pengertian Kurikulum</w:t>
            </w:r>
            <w:r w:rsidR="00966D4E">
              <w:rPr>
                <w:lang w:val="en-DE"/>
              </w:rPr>
              <w:t xml:space="preserve"> sekolah</w:t>
            </w:r>
          </w:p>
          <w:p w14:paraId="58BB1AD4" w14:textId="77777777" w:rsidR="00B7003B" w:rsidRDefault="00B7003B" w:rsidP="00926324">
            <w:pPr>
              <w:tabs>
                <w:tab w:val="left" w:pos="370"/>
              </w:tabs>
              <w:rPr>
                <w:lang w:val="en-DE"/>
              </w:rPr>
            </w:pPr>
          </w:p>
          <w:p w14:paraId="182A2074" w14:textId="494E3EBD" w:rsidR="00926324" w:rsidRPr="00E979C1" w:rsidRDefault="00926324" w:rsidP="00926324">
            <w:pPr>
              <w:tabs>
                <w:tab w:val="left" w:pos="370"/>
              </w:tabs>
              <w:rPr>
                <w:lang w:val="en-DE"/>
              </w:rPr>
            </w:pPr>
            <w:r>
              <w:rPr>
                <w:lang w:val="en-DE"/>
              </w:rPr>
              <w:t>1.2</w:t>
            </w:r>
            <w:r w:rsidR="00966D4E">
              <w:rPr>
                <w:lang w:val="en-DE"/>
              </w:rPr>
              <w:t xml:space="preserve"> Memahami</w:t>
            </w:r>
            <w:r>
              <w:rPr>
                <w:lang w:val="en-DE"/>
              </w:rPr>
              <w:t xml:space="preserve"> </w:t>
            </w:r>
            <w:r w:rsidR="00434F46">
              <w:rPr>
                <w:lang w:val="en-DE"/>
              </w:rPr>
              <w:t>Peran dan Fungsi Kurikulum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232BB339" w14:textId="77777777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Kriteria:</w:t>
            </w:r>
          </w:p>
          <w:p w14:paraId="5E874435" w14:textId="77777777" w:rsidR="00926324" w:rsidRDefault="00926324" w:rsidP="00926324">
            <w:r>
              <w:t>Pedoman Penskoran (</w:t>
            </w:r>
            <w:r>
              <w:rPr>
                <w:i/>
                <w:iCs/>
              </w:rPr>
              <w:t>Marking Scheme</w:t>
            </w:r>
            <w:r>
              <w:t>)</w:t>
            </w:r>
          </w:p>
          <w:p w14:paraId="06508F6E" w14:textId="77777777" w:rsidR="00926324" w:rsidRDefault="00926324" w:rsidP="00926324">
            <w:pPr>
              <w:rPr>
                <w:b/>
                <w:bCs/>
              </w:rPr>
            </w:pPr>
          </w:p>
          <w:p w14:paraId="6BBB3AE1" w14:textId="797FECFE" w:rsidR="00926324" w:rsidRPr="00E979C1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Teknik Non-Test: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7F261FE1" w14:textId="501665EA" w:rsidR="00926324" w:rsidRDefault="00926324" w:rsidP="00926324">
            <w:pPr>
              <w:pStyle w:val="ListParagraph"/>
              <w:numPr>
                <w:ilvl w:val="0"/>
                <w:numId w:val="4"/>
              </w:numPr>
              <w:ind w:left="336" w:hanging="180"/>
            </w:pPr>
            <w:r>
              <w:t>Kuliah:</w:t>
            </w:r>
          </w:p>
          <w:p w14:paraId="74A1F791" w14:textId="0595A82B" w:rsidR="00926324" w:rsidRPr="008F30BD" w:rsidRDefault="00926324" w:rsidP="00926324">
            <w:pPr>
              <w:pStyle w:val="ListParagraph"/>
              <w:tabs>
                <w:tab w:val="left" w:pos="396"/>
              </w:tabs>
              <w:ind w:left="336" w:firstLine="90"/>
              <w:rPr>
                <w:color w:val="0070C0"/>
              </w:rPr>
            </w:pPr>
            <w:r w:rsidRPr="008F30BD">
              <w:rPr>
                <w:color w:val="0070C0"/>
              </w:rPr>
              <w:t>[PB: 1x(</w:t>
            </w:r>
            <w:r>
              <w:rPr>
                <w:color w:val="0070C0"/>
                <w:lang w:val="en-DE"/>
              </w:rPr>
              <w:t>3</w:t>
            </w:r>
            <w:r w:rsidRPr="008F30BD">
              <w:rPr>
                <w:color w:val="0070C0"/>
              </w:rPr>
              <w:t>*50”)]</w:t>
            </w:r>
          </w:p>
          <w:p w14:paraId="04A36732" w14:textId="3D351000" w:rsidR="00926324" w:rsidRPr="00434F46" w:rsidRDefault="00926324" w:rsidP="00926324">
            <w:pPr>
              <w:pStyle w:val="ListParagraph"/>
              <w:numPr>
                <w:ilvl w:val="0"/>
                <w:numId w:val="4"/>
              </w:numPr>
              <w:tabs>
                <w:tab w:val="left" w:pos="396"/>
              </w:tabs>
              <w:ind w:left="336" w:hanging="180"/>
              <w:rPr>
                <w:lang w:val="de-DE"/>
              </w:rPr>
            </w:pPr>
            <w:r w:rsidRPr="00434F46">
              <w:rPr>
                <w:b/>
                <w:bCs/>
                <w:lang w:val="de-DE"/>
              </w:rPr>
              <w:t>Tugas-</w:t>
            </w:r>
            <w:r w:rsidR="00B7003B">
              <w:rPr>
                <w:b/>
                <w:bCs/>
                <w:lang w:val="en-DE"/>
              </w:rPr>
              <w:t>1</w:t>
            </w:r>
            <w:r w:rsidRPr="00434F46">
              <w:rPr>
                <w:lang w:val="de-DE"/>
              </w:rPr>
              <w:t xml:space="preserve">: </w:t>
            </w:r>
            <w:r w:rsidR="00434F46">
              <w:rPr>
                <w:lang w:val="en-DE"/>
              </w:rPr>
              <w:t>Menjelaskan pengertian kurikulum</w:t>
            </w:r>
            <w:r>
              <w:rPr>
                <w:lang w:val="en-DE"/>
              </w:rPr>
              <w:t xml:space="preserve"> </w:t>
            </w:r>
            <w:r w:rsidRPr="00434F46">
              <w:rPr>
                <w:color w:val="0070C0"/>
                <w:lang w:val="de-DE"/>
              </w:rPr>
              <w:t>[PT+KM: (1+1)*(</w:t>
            </w:r>
            <w:r>
              <w:rPr>
                <w:color w:val="0070C0"/>
                <w:lang w:val="en-DE"/>
              </w:rPr>
              <w:t>3</w:t>
            </w:r>
            <w:r w:rsidRPr="00434F46">
              <w:rPr>
                <w:color w:val="0070C0"/>
                <w:lang w:val="de-DE"/>
              </w:rPr>
              <w:t>*60”)]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0BBAA3D6" w14:textId="4A952A46" w:rsidR="00926324" w:rsidRPr="00434F46" w:rsidRDefault="00926324" w:rsidP="00926324">
            <w:pPr>
              <w:rPr>
                <w:lang w:val="de-DE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3DC25325" w14:textId="29699A31" w:rsidR="00926324" w:rsidRPr="00394307" w:rsidRDefault="00394307" w:rsidP="00926324">
            <w:pPr>
              <w:rPr>
                <w:lang w:val="en-DE"/>
              </w:rPr>
            </w:pPr>
            <w:r>
              <w:rPr>
                <w:lang w:val="en-DE"/>
              </w:rPr>
              <w:t xml:space="preserve">Pengertian Kurikulum </w:t>
            </w:r>
            <w:r w:rsidR="00926324">
              <w:t>[1].</w:t>
            </w:r>
          </w:p>
          <w:p w14:paraId="34451E2E" w14:textId="0E15C298" w:rsidR="00926324" w:rsidRPr="00394307" w:rsidRDefault="00926324" w:rsidP="00926324">
            <w:pPr>
              <w:rPr>
                <w:color w:val="0070C0"/>
                <w:lang w:val="en-DE"/>
              </w:rPr>
            </w:pPr>
            <w:r w:rsidRPr="008F30BD">
              <w:rPr>
                <w:color w:val="0070C0"/>
              </w:rPr>
              <w:t>Halaman:</w:t>
            </w:r>
            <w:r w:rsidR="00394307">
              <w:rPr>
                <w:color w:val="0070C0"/>
                <w:lang w:val="en-DE"/>
              </w:rPr>
              <w:t xml:space="preserve"> 31 - 33</w:t>
            </w:r>
          </w:p>
          <w:p w14:paraId="62FC7E44" w14:textId="5AA38933" w:rsidR="00926324" w:rsidRPr="00E979C1" w:rsidRDefault="00926324" w:rsidP="00926324">
            <w:pPr>
              <w:rPr>
                <w:lang w:val="en-DE"/>
              </w:rPr>
            </w:pPr>
          </w:p>
        </w:tc>
        <w:tc>
          <w:tcPr>
            <w:tcW w:w="1017" w:type="dxa"/>
            <w:shd w:val="clear" w:color="auto" w:fill="auto"/>
          </w:tcPr>
          <w:p w14:paraId="0B84F004" w14:textId="7B81F729" w:rsidR="00926324" w:rsidRPr="00E979C1" w:rsidRDefault="00CF171A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3</w:t>
            </w:r>
          </w:p>
        </w:tc>
      </w:tr>
      <w:tr w:rsidR="00926324" w:rsidRPr="00E979C1" w14:paraId="116D51D5" w14:textId="77777777" w:rsidTr="00E979C1">
        <w:trPr>
          <w:trHeight w:val="1898"/>
        </w:trPr>
        <w:tc>
          <w:tcPr>
            <w:tcW w:w="1186" w:type="dxa"/>
            <w:shd w:val="clear" w:color="auto" w:fill="auto"/>
          </w:tcPr>
          <w:p w14:paraId="1F5F0ACF" w14:textId="29E913F3" w:rsidR="00926324" w:rsidRPr="00E979C1" w:rsidRDefault="00926324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14:paraId="2851EB69" w14:textId="77777777" w:rsidR="00926324" w:rsidRDefault="00926324" w:rsidP="00926324">
            <w:pPr>
              <w:rPr>
                <w:lang w:val="en-DE"/>
              </w:rPr>
            </w:pPr>
            <w:r w:rsidRPr="00CF67AC">
              <w:rPr>
                <w:lang w:val="en-DE"/>
              </w:rPr>
              <w:t>Sub-CPMK1</w:t>
            </w:r>
          </w:p>
          <w:p w14:paraId="1C2E5D60" w14:textId="0DB8A90E" w:rsidR="00926324" w:rsidRPr="00DA2183" w:rsidRDefault="00DA2183" w:rsidP="00926324">
            <w:pPr>
              <w:rPr>
                <w:lang w:val="en-DE"/>
              </w:rPr>
            </w:pPr>
            <w:r>
              <w:rPr>
                <w:lang w:val="en-DE"/>
              </w:rPr>
              <w:t>Mampu memahami dan menjelaskan konsep kurikulum dan implikasinya dalam dunia pendidikan</w:t>
            </w:r>
          </w:p>
        </w:tc>
        <w:tc>
          <w:tcPr>
            <w:tcW w:w="2609" w:type="dxa"/>
            <w:gridSpan w:val="4"/>
            <w:shd w:val="clear" w:color="auto" w:fill="auto"/>
          </w:tcPr>
          <w:p w14:paraId="251C99AF" w14:textId="2FD5BBCB" w:rsidR="00926324" w:rsidRDefault="00926324" w:rsidP="00926324">
            <w:pPr>
              <w:tabs>
                <w:tab w:val="left" w:pos="370"/>
              </w:tabs>
              <w:rPr>
                <w:lang w:val="en-DE"/>
              </w:rPr>
            </w:pPr>
            <w:r>
              <w:rPr>
                <w:lang w:val="en-DE"/>
              </w:rPr>
              <w:t xml:space="preserve">1.3 </w:t>
            </w:r>
            <w:r w:rsidR="00966D4E">
              <w:rPr>
                <w:lang w:val="en-DE"/>
              </w:rPr>
              <w:t xml:space="preserve">Memahami </w:t>
            </w:r>
            <w:r w:rsidR="00C557CB">
              <w:rPr>
                <w:lang w:val="en-DE"/>
              </w:rPr>
              <w:t>Prinsip, Hakikat dan Isi Kurikulum</w:t>
            </w:r>
          </w:p>
          <w:p w14:paraId="00B77AAF" w14:textId="77777777" w:rsidR="00C557CB" w:rsidRDefault="00C557CB" w:rsidP="00926324">
            <w:pPr>
              <w:tabs>
                <w:tab w:val="left" w:pos="370"/>
              </w:tabs>
              <w:rPr>
                <w:lang w:val="en-DE"/>
              </w:rPr>
            </w:pPr>
          </w:p>
          <w:p w14:paraId="39C0EBDD" w14:textId="7E0E1F4E" w:rsidR="00926324" w:rsidRDefault="00926324" w:rsidP="00926324">
            <w:pPr>
              <w:tabs>
                <w:tab w:val="left" w:pos="370"/>
              </w:tabs>
              <w:rPr>
                <w:lang w:val="en-DE"/>
              </w:rPr>
            </w:pPr>
            <w:r>
              <w:rPr>
                <w:lang w:val="en-DE"/>
              </w:rPr>
              <w:t xml:space="preserve">1.4 </w:t>
            </w:r>
            <w:r w:rsidR="00966D4E">
              <w:rPr>
                <w:lang w:val="en-DE"/>
              </w:rPr>
              <w:t xml:space="preserve">Memahami </w:t>
            </w:r>
            <w:r w:rsidR="00CD2120">
              <w:rPr>
                <w:lang w:val="en-DE"/>
              </w:rPr>
              <w:t>Kurikulum Ideal dan Kurikulum Tersembunyi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282643F8" w14:textId="77777777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Kriteria:</w:t>
            </w:r>
          </w:p>
          <w:p w14:paraId="5F0A5623" w14:textId="77777777" w:rsidR="00926324" w:rsidRDefault="00926324" w:rsidP="00926324">
            <w:r>
              <w:t>Pedoman Penskoran (</w:t>
            </w:r>
            <w:r>
              <w:rPr>
                <w:i/>
                <w:iCs/>
              </w:rPr>
              <w:t>Marking Scheme</w:t>
            </w:r>
            <w:r>
              <w:t>)</w:t>
            </w:r>
          </w:p>
          <w:p w14:paraId="2A975CC6" w14:textId="77777777" w:rsidR="00926324" w:rsidRDefault="00926324" w:rsidP="00926324">
            <w:pPr>
              <w:rPr>
                <w:b/>
                <w:bCs/>
              </w:rPr>
            </w:pPr>
          </w:p>
          <w:p w14:paraId="39255BC5" w14:textId="5E787794" w:rsidR="00926324" w:rsidRPr="00E979C1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Teknik Non-Test: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7788DD33" w14:textId="0C24B5F6" w:rsidR="00926324" w:rsidRPr="00B7003B" w:rsidRDefault="00926324" w:rsidP="00926324">
            <w:pPr>
              <w:pStyle w:val="ListParagraph"/>
              <w:numPr>
                <w:ilvl w:val="0"/>
                <w:numId w:val="4"/>
              </w:numPr>
              <w:ind w:left="336" w:hanging="180"/>
              <w:rPr>
                <w:lang w:val="de-DE"/>
              </w:rPr>
            </w:pPr>
            <w:r w:rsidRPr="00B7003B">
              <w:rPr>
                <w:lang w:val="de-DE"/>
              </w:rPr>
              <w:t>Kuliah:</w:t>
            </w:r>
            <w:r w:rsidR="00B7003B">
              <w:rPr>
                <w:lang w:val="en-DE"/>
              </w:rPr>
              <w:t xml:space="preserve"> </w:t>
            </w:r>
            <w:r w:rsidR="00B7003B" w:rsidRPr="008F30BD">
              <w:rPr>
                <w:color w:val="0070C0"/>
              </w:rPr>
              <w:t>[PB: 1x(</w:t>
            </w:r>
            <w:r w:rsidR="00B7003B">
              <w:rPr>
                <w:color w:val="0070C0"/>
                <w:lang w:val="en-DE"/>
              </w:rPr>
              <w:t>3</w:t>
            </w:r>
            <w:r w:rsidR="00B7003B" w:rsidRPr="008F30BD">
              <w:rPr>
                <w:color w:val="0070C0"/>
              </w:rPr>
              <w:t>*50”)]</w:t>
            </w:r>
          </w:p>
          <w:p w14:paraId="693E7047" w14:textId="08011A9D" w:rsidR="00926324" w:rsidRPr="00B7003B" w:rsidRDefault="00926324" w:rsidP="00926324">
            <w:pPr>
              <w:rPr>
                <w:lang w:val="de-DE"/>
              </w:rPr>
            </w:pPr>
            <w:r w:rsidRPr="00B7003B">
              <w:rPr>
                <w:b/>
                <w:bCs/>
                <w:lang w:val="de-DE"/>
              </w:rPr>
              <w:t>Tugas-</w:t>
            </w:r>
            <w:r w:rsidR="00B7003B">
              <w:rPr>
                <w:b/>
                <w:bCs/>
                <w:lang w:val="en-DE"/>
              </w:rPr>
              <w:t>2</w:t>
            </w:r>
            <w:r w:rsidRPr="00B7003B">
              <w:rPr>
                <w:lang w:val="de-DE"/>
              </w:rPr>
              <w:t>:</w:t>
            </w:r>
            <w:r w:rsidR="00B7003B">
              <w:rPr>
                <w:lang w:val="en-DE"/>
              </w:rPr>
              <w:t xml:space="preserve"> Memberikan contoh situasi dalam menerapkan kurikulum tersembunyi</w:t>
            </w:r>
            <w:r w:rsidRPr="00B7003B">
              <w:rPr>
                <w:lang w:val="de-DE"/>
              </w:rPr>
              <w:t xml:space="preserve"> </w:t>
            </w:r>
            <w:r w:rsidRPr="00B7003B">
              <w:rPr>
                <w:color w:val="0070C0"/>
                <w:lang w:val="de-DE"/>
              </w:rPr>
              <w:t>[PT+KM: (1+1)*(</w:t>
            </w:r>
            <w:r>
              <w:rPr>
                <w:color w:val="0070C0"/>
                <w:lang w:val="en-DE"/>
              </w:rPr>
              <w:t>3</w:t>
            </w:r>
            <w:r w:rsidRPr="00B7003B">
              <w:rPr>
                <w:color w:val="0070C0"/>
                <w:lang w:val="de-DE"/>
              </w:rPr>
              <w:t>*60”)]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1B663A39" w14:textId="7005ED71" w:rsidR="00926324" w:rsidRPr="00BE54B2" w:rsidRDefault="00926324" w:rsidP="00926324">
            <w:pPr>
              <w:rPr>
                <w:lang w:val="de-DE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1E55255B" w14:textId="05AE23E8" w:rsidR="00926324" w:rsidRPr="006E0751" w:rsidRDefault="00DC308A" w:rsidP="00926324">
            <w:pPr>
              <w:rPr>
                <w:lang w:val="de-DE"/>
              </w:rPr>
            </w:pPr>
            <w:r>
              <w:rPr>
                <w:lang w:val="en-DE"/>
              </w:rPr>
              <w:t>Prinsip, Isi, Hakikat Kurikulum</w:t>
            </w:r>
            <w:r w:rsidR="00394307">
              <w:rPr>
                <w:lang w:val="en-DE"/>
              </w:rPr>
              <w:t xml:space="preserve"> </w:t>
            </w:r>
            <w:r w:rsidR="00926324" w:rsidRPr="006E0751">
              <w:rPr>
                <w:lang w:val="de-DE"/>
              </w:rPr>
              <w:t xml:space="preserve">[1]. </w:t>
            </w:r>
          </w:p>
          <w:p w14:paraId="3BD45BCC" w14:textId="6ED1DFA2" w:rsidR="00926324" w:rsidRPr="009C4462" w:rsidRDefault="00926324" w:rsidP="009C4462">
            <w:pPr>
              <w:rPr>
                <w:color w:val="0070C0"/>
                <w:lang w:val="en-DE"/>
              </w:rPr>
            </w:pPr>
            <w:r w:rsidRPr="006E0751">
              <w:rPr>
                <w:color w:val="0070C0"/>
                <w:lang w:val="de-DE"/>
              </w:rPr>
              <w:t xml:space="preserve">Halaman: </w:t>
            </w:r>
            <w:r w:rsidR="00DC308A">
              <w:rPr>
                <w:color w:val="0070C0"/>
                <w:lang w:val="en-DE"/>
              </w:rPr>
              <w:t>143</w:t>
            </w:r>
            <w:r w:rsidR="00394307">
              <w:rPr>
                <w:color w:val="0070C0"/>
                <w:lang w:val="en-DE"/>
              </w:rPr>
              <w:t xml:space="preserve"> - </w:t>
            </w:r>
            <w:r w:rsidR="00DC308A">
              <w:rPr>
                <w:color w:val="0070C0"/>
                <w:lang w:val="en-DE"/>
              </w:rPr>
              <w:t>150</w:t>
            </w:r>
          </w:p>
        </w:tc>
        <w:tc>
          <w:tcPr>
            <w:tcW w:w="1017" w:type="dxa"/>
            <w:shd w:val="clear" w:color="auto" w:fill="auto"/>
          </w:tcPr>
          <w:p w14:paraId="5CD278B3" w14:textId="7CC3BE04" w:rsidR="00926324" w:rsidRPr="00E979C1" w:rsidRDefault="00CF171A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3</w:t>
            </w:r>
          </w:p>
        </w:tc>
      </w:tr>
      <w:tr w:rsidR="00926324" w:rsidRPr="009C4462" w14:paraId="648D6B95" w14:textId="77777777" w:rsidTr="00C319B6">
        <w:tc>
          <w:tcPr>
            <w:tcW w:w="1186" w:type="dxa"/>
            <w:shd w:val="clear" w:color="auto" w:fill="auto"/>
          </w:tcPr>
          <w:p w14:paraId="294DA317" w14:textId="62001C78" w:rsidR="00926324" w:rsidRPr="00E979C1" w:rsidRDefault="00926324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4</w:t>
            </w:r>
          </w:p>
        </w:tc>
        <w:tc>
          <w:tcPr>
            <w:tcW w:w="1803" w:type="dxa"/>
            <w:shd w:val="clear" w:color="auto" w:fill="auto"/>
          </w:tcPr>
          <w:p w14:paraId="49763347" w14:textId="569A0DD9" w:rsidR="00926324" w:rsidRDefault="00926324" w:rsidP="00926324">
            <w:pPr>
              <w:jc w:val="both"/>
              <w:rPr>
                <w:lang w:val="en-DE"/>
              </w:rPr>
            </w:pPr>
            <w:r w:rsidRPr="004B553B">
              <w:rPr>
                <w:lang w:val="en-DE"/>
              </w:rPr>
              <w:t>Sub-CPMK2</w:t>
            </w:r>
          </w:p>
          <w:p w14:paraId="366BD428" w14:textId="109FF6C4" w:rsidR="00926324" w:rsidRPr="004B553B" w:rsidRDefault="00837A7E" w:rsidP="00926324">
            <w:pPr>
              <w:jc w:val="both"/>
              <w:rPr>
                <w:lang w:val="en-DE"/>
              </w:rPr>
            </w:pPr>
            <w:r w:rsidRPr="00F0743B">
              <w:rPr>
                <w:lang w:val="en-DE"/>
              </w:rPr>
              <w:t>M</w:t>
            </w:r>
            <w:r w:rsidRPr="00CF67AC">
              <w:rPr>
                <w:lang w:val="en-DE"/>
              </w:rPr>
              <w:t xml:space="preserve">ampu memahami </w:t>
            </w:r>
            <w:r>
              <w:rPr>
                <w:lang w:val="en-DE"/>
              </w:rPr>
              <w:t xml:space="preserve">dan menjelaskan </w:t>
            </w:r>
            <w:r w:rsidRPr="00CF67AC">
              <w:rPr>
                <w:lang w:val="en-DE"/>
              </w:rPr>
              <w:lastRenderedPageBreak/>
              <w:t>peran guru dan kepala sekolah dalam pengembangan kurikulum</w:t>
            </w:r>
            <w:r w:rsidRPr="004B553B">
              <w:rPr>
                <w:lang w:val="en-DE"/>
              </w:rPr>
              <w:t xml:space="preserve"> </w:t>
            </w:r>
          </w:p>
        </w:tc>
        <w:tc>
          <w:tcPr>
            <w:tcW w:w="2609" w:type="dxa"/>
            <w:gridSpan w:val="4"/>
            <w:shd w:val="clear" w:color="auto" w:fill="auto"/>
          </w:tcPr>
          <w:p w14:paraId="439EC60C" w14:textId="5222F879" w:rsidR="005D298F" w:rsidRPr="00CF67AC" w:rsidRDefault="00926324" w:rsidP="005D298F">
            <w:pPr>
              <w:rPr>
                <w:sz w:val="20"/>
                <w:szCs w:val="20"/>
                <w:lang w:val="de-DE"/>
              </w:rPr>
            </w:pPr>
            <w:r>
              <w:rPr>
                <w:lang w:val="en-DE"/>
              </w:rPr>
              <w:lastRenderedPageBreak/>
              <w:t xml:space="preserve">2.1 </w:t>
            </w:r>
            <w:r w:rsidR="00966D4E">
              <w:rPr>
                <w:lang w:val="en-DE"/>
              </w:rPr>
              <w:t xml:space="preserve">Memahami peran guru dalam pengembangan kurikulum </w:t>
            </w:r>
          </w:p>
          <w:p w14:paraId="0CCB9EE6" w14:textId="3D208A75" w:rsidR="00926324" w:rsidRPr="00CF67AC" w:rsidRDefault="00926324" w:rsidP="00926324">
            <w:pPr>
              <w:tabs>
                <w:tab w:val="left" w:pos="370"/>
              </w:tabs>
              <w:rPr>
                <w:lang w:val="de-DE"/>
              </w:rPr>
            </w:pPr>
          </w:p>
          <w:p w14:paraId="61B6DE64" w14:textId="53B1650E" w:rsidR="00926324" w:rsidRPr="005D298F" w:rsidRDefault="00926324" w:rsidP="00926324">
            <w:pPr>
              <w:rPr>
                <w:lang w:val="de-DE"/>
              </w:rPr>
            </w:pPr>
            <w:r>
              <w:rPr>
                <w:lang w:val="en-DE"/>
              </w:rPr>
              <w:lastRenderedPageBreak/>
              <w:t>2.</w:t>
            </w:r>
            <w:r w:rsidR="005D298F">
              <w:rPr>
                <w:lang w:val="en-DE"/>
              </w:rPr>
              <w:t>2</w:t>
            </w:r>
            <w:r>
              <w:rPr>
                <w:lang w:val="en-DE"/>
              </w:rPr>
              <w:t xml:space="preserve"> </w:t>
            </w:r>
            <w:r w:rsidR="00966D4E">
              <w:rPr>
                <w:lang w:val="en-DE"/>
              </w:rPr>
              <w:t>Memahamin s</w:t>
            </w:r>
            <w:r w:rsidR="005D298F" w:rsidRPr="005D298F">
              <w:rPr>
                <w:lang w:val="en-DE"/>
              </w:rPr>
              <w:t>yarat, kinerja, tugas dan peran kepala sekolah dalam pengembangan kurikulum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56BA29C2" w14:textId="77777777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Kriteria:</w:t>
            </w:r>
          </w:p>
          <w:p w14:paraId="3EE0CFE4" w14:textId="77777777" w:rsidR="00926324" w:rsidRDefault="00926324" w:rsidP="00926324">
            <w:r>
              <w:t>Pedoman Penskoran (</w:t>
            </w:r>
            <w:r>
              <w:rPr>
                <w:i/>
                <w:iCs/>
              </w:rPr>
              <w:t xml:space="preserve">Marking </w:t>
            </w:r>
            <w:r>
              <w:rPr>
                <w:i/>
                <w:iCs/>
              </w:rPr>
              <w:lastRenderedPageBreak/>
              <w:t>Scheme</w:t>
            </w:r>
            <w:r>
              <w:t>)</w:t>
            </w:r>
          </w:p>
          <w:p w14:paraId="5194448E" w14:textId="77777777" w:rsidR="00926324" w:rsidRDefault="00926324" w:rsidP="00926324">
            <w:pPr>
              <w:rPr>
                <w:b/>
                <w:bCs/>
              </w:rPr>
            </w:pPr>
          </w:p>
          <w:p w14:paraId="3F7E96B1" w14:textId="4016D68D" w:rsidR="00926324" w:rsidRPr="00E979C1" w:rsidRDefault="00926324" w:rsidP="00926324">
            <w:pPr>
              <w:jc w:val="center"/>
              <w:rPr>
                <w:lang w:val="en-US"/>
              </w:rPr>
            </w:pPr>
            <w:r>
              <w:rPr>
                <w:b/>
                <w:bCs/>
              </w:rPr>
              <w:t>Teknik Non-Test: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4731A654" w14:textId="77777777" w:rsidR="00926324" w:rsidRDefault="00926324" w:rsidP="00926324">
            <w:pPr>
              <w:pStyle w:val="ListParagraph"/>
              <w:numPr>
                <w:ilvl w:val="0"/>
                <w:numId w:val="4"/>
              </w:numPr>
              <w:ind w:left="336" w:hanging="180"/>
            </w:pPr>
            <w:r>
              <w:lastRenderedPageBreak/>
              <w:t>Kuliah:</w:t>
            </w:r>
          </w:p>
          <w:p w14:paraId="7667E182" w14:textId="51553CCF" w:rsidR="00926324" w:rsidRPr="00B7003B" w:rsidRDefault="00926324" w:rsidP="00926324">
            <w:pPr>
              <w:jc w:val="center"/>
              <w:rPr>
                <w:lang w:val="de-DE"/>
              </w:rPr>
            </w:pPr>
            <w:r w:rsidRPr="00B7003B">
              <w:rPr>
                <w:b/>
                <w:bCs/>
                <w:lang w:val="de-DE"/>
              </w:rPr>
              <w:t>Tugas-</w:t>
            </w:r>
            <w:r w:rsidR="00B7003B">
              <w:rPr>
                <w:b/>
                <w:bCs/>
                <w:lang w:val="en-DE"/>
              </w:rPr>
              <w:t>3</w:t>
            </w:r>
            <w:r w:rsidRPr="00B7003B">
              <w:rPr>
                <w:lang w:val="de-DE"/>
              </w:rPr>
              <w:t>:</w:t>
            </w:r>
            <w:r w:rsidR="00B7003B">
              <w:rPr>
                <w:lang w:val="en-DE"/>
              </w:rPr>
              <w:t xml:space="preserve"> Jelaskan peran guru dalam pengembangan kurikulum</w:t>
            </w:r>
            <w:r w:rsidRPr="00B7003B">
              <w:rPr>
                <w:lang w:val="de-DE"/>
              </w:rPr>
              <w:t xml:space="preserve">  </w:t>
            </w:r>
            <w:r w:rsidRPr="00B7003B">
              <w:rPr>
                <w:color w:val="0070C0"/>
                <w:lang w:val="de-DE"/>
              </w:rPr>
              <w:t xml:space="preserve">[PT+KM: </w:t>
            </w:r>
            <w:r w:rsidRPr="00B7003B">
              <w:rPr>
                <w:color w:val="0070C0"/>
                <w:lang w:val="de-DE"/>
              </w:rPr>
              <w:lastRenderedPageBreak/>
              <w:t>(1+1)*(</w:t>
            </w:r>
            <w:r>
              <w:rPr>
                <w:color w:val="0070C0"/>
                <w:lang w:val="en-DE"/>
              </w:rPr>
              <w:t>3</w:t>
            </w:r>
            <w:r w:rsidRPr="00B7003B">
              <w:rPr>
                <w:color w:val="0070C0"/>
                <w:lang w:val="de-DE"/>
              </w:rPr>
              <w:t>*60”)]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0A4336EF" w14:textId="2E72F346" w:rsidR="00926324" w:rsidRPr="00BE54B2" w:rsidRDefault="00926324" w:rsidP="00926324">
            <w:pPr>
              <w:jc w:val="center"/>
              <w:rPr>
                <w:lang w:val="de-DE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6F4EB234" w14:textId="1B23982E" w:rsidR="00926324" w:rsidRPr="009C4462" w:rsidRDefault="009C4462" w:rsidP="00926324">
            <w:pPr>
              <w:rPr>
                <w:lang w:val="de-DE"/>
              </w:rPr>
            </w:pPr>
            <w:r>
              <w:rPr>
                <w:lang w:val="en-DE"/>
              </w:rPr>
              <w:t xml:space="preserve">Peran guru dan kepala sekolah dalam pengembangan </w:t>
            </w:r>
            <w:r>
              <w:rPr>
                <w:lang w:val="en-DE"/>
              </w:rPr>
              <w:lastRenderedPageBreak/>
              <w:t xml:space="preserve">kurikulum </w:t>
            </w:r>
            <w:r w:rsidR="00926324" w:rsidRPr="009C4462">
              <w:rPr>
                <w:lang w:val="de-DE"/>
              </w:rPr>
              <w:t>[</w:t>
            </w:r>
            <w:r>
              <w:rPr>
                <w:lang w:val="en-DE"/>
              </w:rPr>
              <w:t>3</w:t>
            </w:r>
            <w:r w:rsidR="00926324" w:rsidRPr="009C4462">
              <w:rPr>
                <w:lang w:val="de-DE"/>
              </w:rPr>
              <w:t xml:space="preserve">]. </w:t>
            </w:r>
          </w:p>
          <w:p w14:paraId="4F9F284B" w14:textId="77777777" w:rsidR="00926324" w:rsidRPr="006B5468" w:rsidRDefault="00926324" w:rsidP="009C4462">
            <w:pPr>
              <w:rPr>
                <w:lang w:val="de-DE"/>
              </w:rPr>
            </w:pPr>
          </w:p>
        </w:tc>
        <w:tc>
          <w:tcPr>
            <w:tcW w:w="1017" w:type="dxa"/>
            <w:shd w:val="clear" w:color="auto" w:fill="auto"/>
          </w:tcPr>
          <w:p w14:paraId="27D9AB4D" w14:textId="57BD1F01" w:rsidR="00926324" w:rsidRPr="00CF171A" w:rsidRDefault="00CF171A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lastRenderedPageBreak/>
              <w:t>3</w:t>
            </w:r>
          </w:p>
        </w:tc>
      </w:tr>
      <w:tr w:rsidR="00926324" w:rsidRPr="009C4462" w14:paraId="1991DD27" w14:textId="77777777" w:rsidTr="00C319B6">
        <w:tc>
          <w:tcPr>
            <w:tcW w:w="1186" w:type="dxa"/>
            <w:shd w:val="clear" w:color="auto" w:fill="auto"/>
          </w:tcPr>
          <w:p w14:paraId="20651F54" w14:textId="77096A74" w:rsidR="00926324" w:rsidRPr="00E979C1" w:rsidRDefault="00926324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5</w:t>
            </w:r>
          </w:p>
        </w:tc>
        <w:tc>
          <w:tcPr>
            <w:tcW w:w="1803" w:type="dxa"/>
            <w:shd w:val="clear" w:color="auto" w:fill="auto"/>
          </w:tcPr>
          <w:p w14:paraId="07A7B727" w14:textId="57404A8A" w:rsidR="00926324" w:rsidRDefault="00926324" w:rsidP="00926324">
            <w:pPr>
              <w:jc w:val="both"/>
              <w:rPr>
                <w:lang w:val="en-DE"/>
              </w:rPr>
            </w:pPr>
            <w:r w:rsidRPr="004B553B">
              <w:rPr>
                <w:lang w:val="en-DE"/>
              </w:rPr>
              <w:t>Sub-CPMK</w:t>
            </w:r>
            <w:r w:rsidR="00B8041E">
              <w:rPr>
                <w:lang w:val="en-DE"/>
              </w:rPr>
              <w:t>3</w:t>
            </w:r>
          </w:p>
          <w:p w14:paraId="6E2A2ACD" w14:textId="6617EB05" w:rsidR="00926324" w:rsidRPr="004B553B" w:rsidRDefault="00837A7E" w:rsidP="00926324">
            <w:pPr>
              <w:rPr>
                <w:lang w:val="en-DE"/>
              </w:rPr>
            </w:pPr>
            <w:r>
              <w:rPr>
                <w:lang w:val="en-DE"/>
              </w:rPr>
              <w:t>M</w:t>
            </w:r>
            <w:r w:rsidRPr="00837A7E">
              <w:rPr>
                <w:lang w:val="en-DE"/>
              </w:rPr>
              <w:t xml:space="preserve">ampu memahami </w:t>
            </w:r>
            <w:r>
              <w:rPr>
                <w:lang w:val="en-DE"/>
              </w:rPr>
              <w:t>dan menjelaskan landasan</w:t>
            </w:r>
            <w:r w:rsidRPr="00837A7E">
              <w:rPr>
                <w:lang w:val="en-DE"/>
              </w:rPr>
              <w:t xml:space="preserve"> pengembangan kurikulum dan implikasinya dalam pengembangan kurikulum</w:t>
            </w:r>
            <w:r w:rsidRPr="004B553B">
              <w:rPr>
                <w:lang w:val="en-DE"/>
              </w:rPr>
              <w:t xml:space="preserve"> </w:t>
            </w:r>
          </w:p>
        </w:tc>
        <w:tc>
          <w:tcPr>
            <w:tcW w:w="2609" w:type="dxa"/>
            <w:gridSpan w:val="4"/>
            <w:shd w:val="clear" w:color="auto" w:fill="auto"/>
          </w:tcPr>
          <w:p w14:paraId="43035104" w14:textId="10A37CAF" w:rsidR="00F30427" w:rsidRPr="00F30427" w:rsidRDefault="00F30427" w:rsidP="00F30427">
            <w:pPr>
              <w:rPr>
                <w:lang w:val="de-DE"/>
              </w:rPr>
            </w:pPr>
            <w:r>
              <w:rPr>
                <w:lang w:val="en-DE"/>
              </w:rPr>
              <w:t>3.1</w:t>
            </w:r>
            <w:r w:rsidR="00926324">
              <w:rPr>
                <w:lang w:val="en-DE"/>
              </w:rPr>
              <w:t xml:space="preserve"> </w:t>
            </w:r>
            <w:r w:rsidR="00966D4E">
              <w:rPr>
                <w:lang w:val="en-DE"/>
              </w:rPr>
              <w:t xml:space="preserve">Memahami </w:t>
            </w:r>
            <w:r w:rsidRPr="00F30427">
              <w:rPr>
                <w:lang w:val="de-DE"/>
              </w:rPr>
              <w:t>Landasan filosofis</w:t>
            </w:r>
          </w:p>
          <w:p w14:paraId="7147CD68" w14:textId="77777777" w:rsidR="00F30427" w:rsidRPr="00F30427" w:rsidRDefault="00F30427" w:rsidP="00F30427">
            <w:pPr>
              <w:rPr>
                <w:lang w:val="de-DE"/>
              </w:rPr>
            </w:pPr>
            <w:r w:rsidRPr="00F30427">
              <w:rPr>
                <w:lang w:val="de-DE"/>
              </w:rPr>
              <w:t>Landasan Psikologi</w:t>
            </w:r>
          </w:p>
          <w:p w14:paraId="62B8FE1F" w14:textId="6AA00F81" w:rsidR="00926324" w:rsidRPr="00966D4E" w:rsidRDefault="00926324" w:rsidP="00926324">
            <w:pPr>
              <w:rPr>
                <w:lang w:val="de-DE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30E6D612" w14:textId="77777777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Kriteria:</w:t>
            </w:r>
          </w:p>
          <w:p w14:paraId="22AF413D" w14:textId="77777777" w:rsidR="00926324" w:rsidRDefault="00926324" w:rsidP="00926324">
            <w:r>
              <w:t>Pedoman Penskoran (</w:t>
            </w:r>
            <w:r>
              <w:rPr>
                <w:i/>
                <w:iCs/>
              </w:rPr>
              <w:t>Marking Scheme</w:t>
            </w:r>
            <w:r>
              <w:t>)</w:t>
            </w:r>
          </w:p>
          <w:p w14:paraId="38668CB0" w14:textId="77777777" w:rsidR="00926324" w:rsidRDefault="00926324" w:rsidP="00926324">
            <w:pPr>
              <w:rPr>
                <w:b/>
                <w:bCs/>
              </w:rPr>
            </w:pPr>
          </w:p>
          <w:p w14:paraId="6DF9CAA5" w14:textId="5130195F" w:rsidR="00926324" w:rsidRPr="00E979C1" w:rsidRDefault="00926324" w:rsidP="00926324">
            <w:pPr>
              <w:jc w:val="center"/>
              <w:rPr>
                <w:lang w:val="en-US"/>
              </w:rPr>
            </w:pPr>
            <w:r>
              <w:rPr>
                <w:b/>
                <w:bCs/>
              </w:rPr>
              <w:t>Teknik Non-Test: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3D4A3EC2" w14:textId="77777777" w:rsidR="00926324" w:rsidRDefault="00926324" w:rsidP="00926324">
            <w:pPr>
              <w:pStyle w:val="ListParagraph"/>
              <w:numPr>
                <w:ilvl w:val="0"/>
                <w:numId w:val="4"/>
              </w:numPr>
              <w:ind w:left="336" w:hanging="180"/>
            </w:pPr>
            <w:r>
              <w:t>Kuliah:</w:t>
            </w:r>
          </w:p>
          <w:p w14:paraId="22DFFE8D" w14:textId="2EB51E26" w:rsidR="00926324" w:rsidRPr="00841DBE" w:rsidRDefault="00926324" w:rsidP="00926324">
            <w:pPr>
              <w:jc w:val="center"/>
              <w:rPr>
                <w:lang w:val="de-DE"/>
              </w:rPr>
            </w:pPr>
            <w:r w:rsidRPr="00841DBE">
              <w:rPr>
                <w:b/>
                <w:bCs/>
                <w:lang w:val="de-DE"/>
              </w:rPr>
              <w:t>Tugas-</w:t>
            </w:r>
            <w:r w:rsidR="00BE54B2">
              <w:rPr>
                <w:b/>
                <w:bCs/>
                <w:lang w:val="en-DE"/>
              </w:rPr>
              <w:t>4</w:t>
            </w:r>
            <w:r w:rsidRPr="00841DBE">
              <w:rPr>
                <w:lang w:val="de-DE"/>
              </w:rPr>
              <w:t xml:space="preserve">: </w:t>
            </w:r>
            <w:r w:rsidR="00841DBE">
              <w:rPr>
                <w:lang w:val="en-DE"/>
              </w:rPr>
              <w:t>Jelaskan contoh landasan filosofis dan landasan psikologi</w:t>
            </w:r>
            <w:r w:rsidRPr="00841DBE">
              <w:rPr>
                <w:color w:val="0070C0"/>
                <w:lang w:val="de-DE"/>
              </w:rPr>
              <w:t>[PT+KM: (1+1)*(</w:t>
            </w:r>
            <w:r>
              <w:rPr>
                <w:color w:val="0070C0"/>
                <w:lang w:val="en-DE"/>
              </w:rPr>
              <w:t>3</w:t>
            </w:r>
            <w:r w:rsidRPr="00841DBE">
              <w:rPr>
                <w:color w:val="0070C0"/>
                <w:lang w:val="de-DE"/>
              </w:rPr>
              <w:t>*60”)]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06351C33" w14:textId="0AEB9B93" w:rsidR="00926324" w:rsidRPr="00BE54B2" w:rsidRDefault="00926324" w:rsidP="00926324">
            <w:pPr>
              <w:jc w:val="center"/>
              <w:rPr>
                <w:lang w:val="de-DE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48895390" w14:textId="50E107A5" w:rsidR="00926324" w:rsidRPr="009C4462" w:rsidRDefault="009C4462" w:rsidP="00926324">
            <w:pPr>
              <w:rPr>
                <w:lang w:val="de-DE"/>
              </w:rPr>
            </w:pPr>
            <w:r>
              <w:rPr>
                <w:lang w:val="en-DE"/>
              </w:rPr>
              <w:t xml:space="preserve">Asas-Asas Kurikulum </w:t>
            </w:r>
            <w:r w:rsidR="00926324" w:rsidRPr="009C4462">
              <w:rPr>
                <w:lang w:val="de-DE"/>
              </w:rPr>
              <w:t>[</w:t>
            </w:r>
            <w:r>
              <w:rPr>
                <w:lang w:val="en-DE"/>
              </w:rPr>
              <w:t>1</w:t>
            </w:r>
            <w:r w:rsidR="00926324" w:rsidRPr="009C4462">
              <w:rPr>
                <w:lang w:val="de-DE"/>
              </w:rPr>
              <w:t xml:space="preserve">]. </w:t>
            </w:r>
          </w:p>
          <w:p w14:paraId="5757905B" w14:textId="5DE8E0BC" w:rsidR="00926324" w:rsidRPr="0083039D" w:rsidRDefault="00926324" w:rsidP="00926324">
            <w:pPr>
              <w:rPr>
                <w:color w:val="0070C0"/>
                <w:lang w:val="en-DE"/>
              </w:rPr>
            </w:pPr>
            <w:r w:rsidRPr="009C4462">
              <w:rPr>
                <w:color w:val="0070C0"/>
                <w:lang w:val="de-DE"/>
              </w:rPr>
              <w:t xml:space="preserve">Halaman: </w:t>
            </w:r>
            <w:r w:rsidR="009C4462">
              <w:rPr>
                <w:color w:val="0070C0"/>
                <w:lang w:val="en-DE"/>
              </w:rPr>
              <w:t>59</w:t>
            </w:r>
            <w:r>
              <w:rPr>
                <w:color w:val="0070C0"/>
                <w:lang w:val="en-DE"/>
              </w:rPr>
              <w:t>-</w:t>
            </w:r>
            <w:r w:rsidR="009C4462">
              <w:rPr>
                <w:color w:val="0070C0"/>
                <w:lang w:val="en-DE"/>
              </w:rPr>
              <w:t>79</w:t>
            </w:r>
          </w:p>
          <w:p w14:paraId="3E87941D" w14:textId="77777777" w:rsidR="00926324" w:rsidRPr="00E979C1" w:rsidRDefault="00926324" w:rsidP="009C4462">
            <w:pPr>
              <w:rPr>
                <w:lang w:val="de-DE"/>
              </w:rPr>
            </w:pPr>
          </w:p>
        </w:tc>
        <w:tc>
          <w:tcPr>
            <w:tcW w:w="1017" w:type="dxa"/>
            <w:shd w:val="clear" w:color="auto" w:fill="auto"/>
          </w:tcPr>
          <w:p w14:paraId="7249F03A" w14:textId="0D5B3FE9" w:rsidR="00926324" w:rsidRPr="00CF171A" w:rsidRDefault="00CF171A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3</w:t>
            </w:r>
          </w:p>
        </w:tc>
      </w:tr>
      <w:tr w:rsidR="00926324" w:rsidRPr="0083039D" w14:paraId="3F25DB97" w14:textId="77777777" w:rsidTr="00C319B6">
        <w:tc>
          <w:tcPr>
            <w:tcW w:w="1186" w:type="dxa"/>
            <w:shd w:val="clear" w:color="auto" w:fill="auto"/>
          </w:tcPr>
          <w:p w14:paraId="68F249C4" w14:textId="2A6605BA" w:rsidR="00926324" w:rsidRDefault="00926324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6</w:t>
            </w:r>
          </w:p>
        </w:tc>
        <w:tc>
          <w:tcPr>
            <w:tcW w:w="1803" w:type="dxa"/>
            <w:shd w:val="clear" w:color="auto" w:fill="auto"/>
          </w:tcPr>
          <w:p w14:paraId="46612CB5" w14:textId="77777777" w:rsidR="00F30427" w:rsidRDefault="00F30427" w:rsidP="00F30427">
            <w:pPr>
              <w:jc w:val="both"/>
              <w:rPr>
                <w:lang w:val="en-DE"/>
              </w:rPr>
            </w:pPr>
            <w:r w:rsidRPr="004B553B">
              <w:rPr>
                <w:lang w:val="en-DE"/>
              </w:rPr>
              <w:t>Sub-CPMK</w:t>
            </w:r>
            <w:r>
              <w:rPr>
                <w:lang w:val="en-DE"/>
              </w:rPr>
              <w:t>3</w:t>
            </w:r>
          </w:p>
          <w:p w14:paraId="3204E2C2" w14:textId="1ADF2D86" w:rsidR="00926324" w:rsidRPr="00F30427" w:rsidRDefault="00837A7E" w:rsidP="00926324">
            <w:pPr>
              <w:jc w:val="both"/>
              <w:rPr>
                <w:lang w:val="en-DE"/>
              </w:rPr>
            </w:pPr>
            <w:r>
              <w:rPr>
                <w:lang w:val="en-DE"/>
              </w:rPr>
              <w:t>M</w:t>
            </w:r>
            <w:r w:rsidRPr="00837A7E">
              <w:rPr>
                <w:lang w:val="en-DE"/>
              </w:rPr>
              <w:t xml:space="preserve">ampu memahami </w:t>
            </w:r>
            <w:r>
              <w:rPr>
                <w:lang w:val="en-DE"/>
              </w:rPr>
              <w:t>dan menjelaskan landasan</w:t>
            </w:r>
            <w:r w:rsidRPr="00837A7E">
              <w:rPr>
                <w:lang w:val="en-DE"/>
              </w:rPr>
              <w:t xml:space="preserve"> pengembangan kurikulum dan implikasinya dalam pengembangan kurikulum</w:t>
            </w:r>
            <w:r w:rsidRPr="00F30427">
              <w:rPr>
                <w:lang w:val="en-DE"/>
              </w:rPr>
              <w:t xml:space="preserve"> </w:t>
            </w:r>
          </w:p>
        </w:tc>
        <w:tc>
          <w:tcPr>
            <w:tcW w:w="2609" w:type="dxa"/>
            <w:gridSpan w:val="4"/>
            <w:shd w:val="clear" w:color="auto" w:fill="auto"/>
          </w:tcPr>
          <w:p w14:paraId="3CD208FB" w14:textId="3CCA4170" w:rsidR="00F30427" w:rsidRPr="00966D4E" w:rsidRDefault="00926324" w:rsidP="00F30427">
            <w:pPr>
              <w:rPr>
                <w:lang w:val="en-DE"/>
              </w:rPr>
            </w:pPr>
            <w:r>
              <w:rPr>
                <w:lang w:val="en-DE"/>
              </w:rPr>
              <w:t>3.</w:t>
            </w:r>
            <w:r w:rsidR="00F30427">
              <w:rPr>
                <w:lang w:val="en-DE"/>
              </w:rPr>
              <w:t>2</w:t>
            </w:r>
            <w:r>
              <w:rPr>
                <w:lang w:val="en-DE"/>
              </w:rPr>
              <w:t xml:space="preserve"> </w:t>
            </w:r>
            <w:r w:rsidR="00966D4E">
              <w:rPr>
                <w:lang w:val="en-DE"/>
              </w:rPr>
              <w:t>Memahami l</w:t>
            </w:r>
            <w:r w:rsidR="00F30427" w:rsidRPr="00F30427">
              <w:rPr>
                <w:lang w:val="de-DE"/>
              </w:rPr>
              <w:t>andasan sosiologis</w:t>
            </w:r>
            <w:r w:rsidR="00966D4E">
              <w:rPr>
                <w:lang w:val="en-DE"/>
              </w:rPr>
              <w:t xml:space="preserve"> dan </w:t>
            </w:r>
          </w:p>
          <w:p w14:paraId="007BFE4D" w14:textId="60AF695C" w:rsidR="00926324" w:rsidRDefault="00F30427" w:rsidP="00F30427">
            <w:pPr>
              <w:tabs>
                <w:tab w:val="left" w:pos="370"/>
              </w:tabs>
              <w:rPr>
                <w:lang w:val="en-DE"/>
              </w:rPr>
            </w:pPr>
            <w:r w:rsidRPr="00966D4E">
              <w:rPr>
                <w:lang w:val="de-DE"/>
              </w:rPr>
              <w:t>Landasan organisatoris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2A1607CD" w14:textId="77777777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Kriteria:</w:t>
            </w:r>
          </w:p>
          <w:p w14:paraId="2A3608EF" w14:textId="77777777" w:rsidR="00926324" w:rsidRDefault="00926324" w:rsidP="00926324">
            <w:r>
              <w:t>Pedoman Penskoran (</w:t>
            </w:r>
            <w:r>
              <w:rPr>
                <w:i/>
                <w:iCs/>
              </w:rPr>
              <w:t>Marking Scheme</w:t>
            </w:r>
            <w:r>
              <w:t>)</w:t>
            </w:r>
          </w:p>
          <w:p w14:paraId="76017AE8" w14:textId="77777777" w:rsidR="00926324" w:rsidRDefault="00926324" w:rsidP="00926324">
            <w:pPr>
              <w:rPr>
                <w:b/>
                <w:bCs/>
              </w:rPr>
            </w:pPr>
          </w:p>
          <w:p w14:paraId="2FD790F0" w14:textId="31D51E6D" w:rsidR="00926324" w:rsidRPr="0083039D" w:rsidRDefault="00926324" w:rsidP="009263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Teknik Non-Test: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57FD1715" w14:textId="77777777" w:rsidR="00926324" w:rsidRDefault="00926324" w:rsidP="00926324">
            <w:pPr>
              <w:pStyle w:val="ListParagraph"/>
              <w:numPr>
                <w:ilvl w:val="0"/>
                <w:numId w:val="4"/>
              </w:numPr>
              <w:ind w:left="336" w:hanging="180"/>
            </w:pPr>
            <w:r>
              <w:t>Kuliah:</w:t>
            </w:r>
          </w:p>
          <w:p w14:paraId="7BE00D2B" w14:textId="13741CBE" w:rsidR="00926324" w:rsidRPr="00841DBE" w:rsidRDefault="00926324" w:rsidP="00926324">
            <w:pPr>
              <w:pStyle w:val="ListParagraph"/>
              <w:numPr>
                <w:ilvl w:val="0"/>
                <w:numId w:val="4"/>
              </w:numPr>
              <w:ind w:left="336" w:hanging="180"/>
              <w:rPr>
                <w:lang w:val="de-DE"/>
              </w:rPr>
            </w:pPr>
            <w:r w:rsidRPr="00841DBE">
              <w:rPr>
                <w:b/>
                <w:bCs/>
                <w:lang w:val="de-DE"/>
              </w:rPr>
              <w:t>Tugas-</w:t>
            </w:r>
            <w:r w:rsidR="00361097">
              <w:rPr>
                <w:b/>
                <w:bCs/>
                <w:lang w:val="en-DE"/>
              </w:rPr>
              <w:t>5</w:t>
            </w:r>
            <w:r w:rsidRPr="00841DBE">
              <w:rPr>
                <w:lang w:val="de-DE"/>
              </w:rPr>
              <w:t xml:space="preserve">: </w:t>
            </w:r>
            <w:r>
              <w:rPr>
                <w:lang w:val="en-DE"/>
              </w:rPr>
              <w:t>L</w:t>
            </w:r>
            <w:r w:rsidR="00841DBE">
              <w:rPr>
                <w:lang w:val="en-DE"/>
              </w:rPr>
              <w:t xml:space="preserve">andasan sosiologis dan organisatoris </w:t>
            </w:r>
            <w:r w:rsidRPr="00841DBE">
              <w:rPr>
                <w:color w:val="0070C0"/>
                <w:lang w:val="de-DE"/>
              </w:rPr>
              <w:t>[PT+KM: (1+1)*(</w:t>
            </w:r>
            <w:r>
              <w:rPr>
                <w:color w:val="0070C0"/>
                <w:lang w:val="en-DE"/>
              </w:rPr>
              <w:t>3</w:t>
            </w:r>
            <w:r w:rsidRPr="00841DBE">
              <w:rPr>
                <w:color w:val="0070C0"/>
                <w:lang w:val="de-DE"/>
              </w:rPr>
              <w:t>*60”)]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5D6628FC" w14:textId="0BBC1366" w:rsidR="00926324" w:rsidRPr="000F12B9" w:rsidRDefault="00926324" w:rsidP="00926324">
            <w:pPr>
              <w:jc w:val="center"/>
              <w:rPr>
                <w:lang w:val="de-DE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2343AACC" w14:textId="29140A1E" w:rsidR="001A5021" w:rsidRPr="009C4462" w:rsidRDefault="001A5021" w:rsidP="001A5021">
            <w:pPr>
              <w:rPr>
                <w:lang w:val="de-DE"/>
              </w:rPr>
            </w:pPr>
            <w:r>
              <w:rPr>
                <w:lang w:val="en-DE"/>
              </w:rPr>
              <w:t xml:space="preserve">Asas-Asas Kurikulum </w:t>
            </w:r>
            <w:r w:rsidRPr="009C4462">
              <w:rPr>
                <w:lang w:val="de-DE"/>
              </w:rPr>
              <w:t>[</w:t>
            </w:r>
            <w:r>
              <w:rPr>
                <w:lang w:val="en-DE"/>
              </w:rPr>
              <w:t>1</w:t>
            </w:r>
            <w:r w:rsidRPr="009C4462">
              <w:rPr>
                <w:lang w:val="de-DE"/>
              </w:rPr>
              <w:t xml:space="preserve">]. </w:t>
            </w:r>
          </w:p>
          <w:p w14:paraId="75FC08A2" w14:textId="77777777" w:rsidR="001A5021" w:rsidRPr="0083039D" w:rsidRDefault="001A5021" w:rsidP="001A5021">
            <w:pPr>
              <w:rPr>
                <w:color w:val="0070C0"/>
                <w:lang w:val="en-DE"/>
              </w:rPr>
            </w:pPr>
            <w:r w:rsidRPr="009C4462">
              <w:rPr>
                <w:color w:val="0070C0"/>
                <w:lang w:val="de-DE"/>
              </w:rPr>
              <w:t xml:space="preserve">Halaman: </w:t>
            </w:r>
            <w:r>
              <w:rPr>
                <w:color w:val="0070C0"/>
                <w:lang w:val="en-DE"/>
              </w:rPr>
              <w:t>59-79</w:t>
            </w:r>
          </w:p>
          <w:p w14:paraId="333F459B" w14:textId="60E4155A" w:rsidR="00926324" w:rsidRDefault="00926324" w:rsidP="00926324">
            <w:pPr>
              <w:rPr>
                <w:lang w:val="en-DE"/>
              </w:rPr>
            </w:pPr>
          </w:p>
        </w:tc>
        <w:tc>
          <w:tcPr>
            <w:tcW w:w="1017" w:type="dxa"/>
            <w:shd w:val="clear" w:color="auto" w:fill="auto"/>
          </w:tcPr>
          <w:p w14:paraId="1D5E2107" w14:textId="00AF7942" w:rsidR="00926324" w:rsidRPr="00CF171A" w:rsidRDefault="00CF171A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3</w:t>
            </w:r>
          </w:p>
        </w:tc>
      </w:tr>
      <w:tr w:rsidR="00926324" w:rsidRPr="00E979C1" w14:paraId="5F5F19D9" w14:textId="77777777" w:rsidTr="00C319B6">
        <w:tc>
          <w:tcPr>
            <w:tcW w:w="1186" w:type="dxa"/>
            <w:shd w:val="clear" w:color="auto" w:fill="auto"/>
          </w:tcPr>
          <w:p w14:paraId="5D576B64" w14:textId="5E6F78EA" w:rsidR="00926324" w:rsidRDefault="00926324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14:paraId="571C1C26" w14:textId="0A77E1BA" w:rsidR="00926324" w:rsidRPr="0083039D" w:rsidRDefault="00926324" w:rsidP="00926324">
            <w:pPr>
              <w:jc w:val="both"/>
              <w:rPr>
                <w:lang w:val="en-DE"/>
              </w:rPr>
            </w:pPr>
            <w:r w:rsidRPr="00966D4E">
              <w:rPr>
                <w:lang w:val="en-DE"/>
              </w:rPr>
              <w:t>Sub-CPMK</w:t>
            </w:r>
            <w:r w:rsidR="00966D4E">
              <w:rPr>
                <w:lang w:val="en-DE"/>
              </w:rPr>
              <w:t>4</w:t>
            </w:r>
          </w:p>
          <w:p w14:paraId="7DBFCD84" w14:textId="6F4BBFD2" w:rsidR="00926324" w:rsidRPr="00966D4E" w:rsidRDefault="000915B6" w:rsidP="00926324">
            <w:pPr>
              <w:jc w:val="both"/>
              <w:rPr>
                <w:lang w:val="en-DE"/>
              </w:rPr>
            </w:pPr>
            <w:r>
              <w:rPr>
                <w:lang w:val="en-DE"/>
              </w:rPr>
              <w:t>M</w:t>
            </w:r>
            <w:r w:rsidRPr="00966D4E">
              <w:rPr>
                <w:lang w:val="en-DE"/>
              </w:rPr>
              <w:t xml:space="preserve">ampu memahami komponen-komponen pengembangan </w:t>
            </w:r>
            <w:r w:rsidRPr="00966D4E">
              <w:rPr>
                <w:lang w:val="en-DE"/>
              </w:rPr>
              <w:lastRenderedPageBreak/>
              <w:t>kurikulum</w:t>
            </w:r>
          </w:p>
        </w:tc>
        <w:tc>
          <w:tcPr>
            <w:tcW w:w="2609" w:type="dxa"/>
            <w:gridSpan w:val="4"/>
            <w:shd w:val="clear" w:color="auto" w:fill="auto"/>
          </w:tcPr>
          <w:p w14:paraId="06D76A20" w14:textId="587ED043" w:rsidR="002B0FC4" w:rsidRPr="00CF67AC" w:rsidRDefault="00990FB3" w:rsidP="002B0FC4">
            <w:pPr>
              <w:rPr>
                <w:sz w:val="20"/>
                <w:szCs w:val="20"/>
                <w:lang w:val="en-DE"/>
              </w:rPr>
            </w:pPr>
            <w:r>
              <w:rPr>
                <w:lang w:val="en-DE"/>
              </w:rPr>
              <w:lastRenderedPageBreak/>
              <w:t>4</w:t>
            </w:r>
            <w:r w:rsidR="00926324">
              <w:rPr>
                <w:lang w:val="en-DE"/>
              </w:rPr>
              <w:t>.</w:t>
            </w:r>
            <w:r>
              <w:rPr>
                <w:lang w:val="en-DE"/>
              </w:rPr>
              <w:t>1</w:t>
            </w:r>
            <w:r w:rsidR="00926324">
              <w:rPr>
                <w:lang w:val="en-DE"/>
              </w:rPr>
              <w:t xml:space="preserve"> </w:t>
            </w:r>
            <w:r w:rsidR="00966D4E">
              <w:rPr>
                <w:lang w:val="en-DE"/>
              </w:rPr>
              <w:t xml:space="preserve">Memahami </w:t>
            </w:r>
            <w:r w:rsidR="002B0FC4" w:rsidRPr="00CF67AC">
              <w:rPr>
                <w:sz w:val="20"/>
                <w:szCs w:val="20"/>
                <w:lang w:val="en-DE"/>
              </w:rPr>
              <w:t>Tujuan kurikulum</w:t>
            </w:r>
          </w:p>
          <w:p w14:paraId="110EFD36" w14:textId="77777777" w:rsidR="002B0FC4" w:rsidRPr="00CF67AC" w:rsidRDefault="002B0FC4" w:rsidP="002B0FC4">
            <w:pPr>
              <w:rPr>
                <w:sz w:val="20"/>
                <w:szCs w:val="20"/>
                <w:lang w:val="en-DE"/>
              </w:rPr>
            </w:pPr>
            <w:r w:rsidRPr="00CF67AC">
              <w:rPr>
                <w:sz w:val="20"/>
                <w:szCs w:val="20"/>
                <w:lang w:val="en-DE"/>
              </w:rPr>
              <w:t>Isi/bahan ajar kurikulum</w:t>
            </w:r>
          </w:p>
          <w:p w14:paraId="0714B1D7" w14:textId="77777777" w:rsidR="002B0FC4" w:rsidRPr="00CF67AC" w:rsidRDefault="002B0FC4" w:rsidP="002B0FC4">
            <w:pPr>
              <w:rPr>
                <w:sz w:val="20"/>
                <w:szCs w:val="20"/>
                <w:lang w:val="de-DE"/>
              </w:rPr>
            </w:pPr>
            <w:r w:rsidRPr="00CF67AC">
              <w:rPr>
                <w:sz w:val="20"/>
                <w:szCs w:val="20"/>
                <w:lang w:val="de-DE"/>
              </w:rPr>
              <w:t>Metode/Strategi dalam mengajar</w:t>
            </w:r>
          </w:p>
          <w:p w14:paraId="423C3A43" w14:textId="224990D3" w:rsidR="00926324" w:rsidRDefault="002B0FC4" w:rsidP="002B0FC4">
            <w:pPr>
              <w:tabs>
                <w:tab w:val="left" w:pos="370"/>
              </w:tabs>
              <w:rPr>
                <w:lang w:val="en-DE"/>
              </w:rPr>
            </w:pPr>
            <w:r w:rsidRPr="00CF67AC">
              <w:rPr>
                <w:sz w:val="20"/>
                <w:szCs w:val="20"/>
                <w:lang w:val="de-DE"/>
              </w:rPr>
              <w:t>Evaluasi</w:t>
            </w:r>
            <w:r>
              <w:rPr>
                <w:lang w:val="en-DE"/>
              </w:rPr>
              <w:t xml:space="preserve"> 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4BF95B0D" w14:textId="77777777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Kriteria:</w:t>
            </w:r>
          </w:p>
          <w:p w14:paraId="3826E993" w14:textId="77777777" w:rsidR="00926324" w:rsidRDefault="00926324" w:rsidP="00926324">
            <w:r>
              <w:t>Pedoman Penskoran (</w:t>
            </w:r>
            <w:r>
              <w:rPr>
                <w:i/>
                <w:iCs/>
              </w:rPr>
              <w:t>Marking Scheme</w:t>
            </w:r>
            <w:r>
              <w:t>)</w:t>
            </w:r>
          </w:p>
          <w:p w14:paraId="47DB7CCD" w14:textId="77777777" w:rsidR="00926324" w:rsidRDefault="00926324" w:rsidP="00926324">
            <w:pPr>
              <w:rPr>
                <w:b/>
                <w:bCs/>
              </w:rPr>
            </w:pPr>
          </w:p>
          <w:p w14:paraId="1B93F92E" w14:textId="4A4F9A7D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Teknik Non-Test: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2BE1D144" w14:textId="54ED21C2" w:rsidR="00926324" w:rsidRDefault="00926324" w:rsidP="00361097">
            <w:pPr>
              <w:pStyle w:val="ListParagraph"/>
              <w:numPr>
                <w:ilvl w:val="0"/>
                <w:numId w:val="4"/>
              </w:numPr>
              <w:ind w:left="336" w:hanging="180"/>
            </w:pPr>
            <w:r>
              <w:lastRenderedPageBreak/>
              <w:t>Kuliah:</w:t>
            </w:r>
          </w:p>
          <w:p w14:paraId="1125D8F9" w14:textId="77777777" w:rsidR="00926324" w:rsidRPr="008F30BD" w:rsidRDefault="00926324" w:rsidP="00926324">
            <w:pPr>
              <w:pStyle w:val="ListParagraph"/>
              <w:tabs>
                <w:tab w:val="left" w:pos="396"/>
              </w:tabs>
              <w:ind w:left="336" w:firstLine="90"/>
              <w:rPr>
                <w:color w:val="0070C0"/>
              </w:rPr>
            </w:pPr>
            <w:r w:rsidRPr="008F30BD">
              <w:rPr>
                <w:color w:val="0070C0"/>
              </w:rPr>
              <w:t>[PB: 1x(</w:t>
            </w:r>
            <w:r>
              <w:rPr>
                <w:color w:val="0070C0"/>
                <w:lang w:val="en-DE"/>
              </w:rPr>
              <w:t>3</w:t>
            </w:r>
            <w:r w:rsidRPr="008F30BD">
              <w:rPr>
                <w:color w:val="0070C0"/>
              </w:rPr>
              <w:t>*50”)]</w:t>
            </w:r>
          </w:p>
          <w:p w14:paraId="16CB0F36" w14:textId="636EAB70" w:rsidR="00926324" w:rsidRPr="00361097" w:rsidRDefault="00926324" w:rsidP="00926324">
            <w:pPr>
              <w:pStyle w:val="ListParagraph"/>
              <w:numPr>
                <w:ilvl w:val="0"/>
                <w:numId w:val="4"/>
              </w:numPr>
              <w:ind w:left="336" w:hanging="180"/>
              <w:rPr>
                <w:lang w:val="de-DE"/>
              </w:rPr>
            </w:pPr>
            <w:r w:rsidRPr="00361097">
              <w:rPr>
                <w:b/>
                <w:bCs/>
                <w:lang w:val="de-DE"/>
              </w:rPr>
              <w:t>Tugas-</w:t>
            </w:r>
            <w:r w:rsidR="00361097">
              <w:rPr>
                <w:b/>
                <w:bCs/>
                <w:lang w:val="en-DE"/>
              </w:rPr>
              <w:t>6</w:t>
            </w:r>
            <w:r w:rsidRPr="00361097">
              <w:rPr>
                <w:lang w:val="de-DE"/>
              </w:rPr>
              <w:t xml:space="preserve">: </w:t>
            </w:r>
            <w:r w:rsidR="00361097">
              <w:rPr>
                <w:lang w:val="en-DE"/>
              </w:rPr>
              <w:t>Menjelaskan tujuan, isi, model dan evaluasi kurikulum</w:t>
            </w:r>
            <w:r>
              <w:rPr>
                <w:lang w:val="en-DE"/>
              </w:rPr>
              <w:t xml:space="preserve"> </w:t>
            </w:r>
            <w:r w:rsidRPr="00361097">
              <w:rPr>
                <w:color w:val="0070C0"/>
                <w:lang w:val="de-DE"/>
              </w:rPr>
              <w:t>[PT+KM: (1+1)*(</w:t>
            </w:r>
            <w:r>
              <w:rPr>
                <w:color w:val="0070C0"/>
                <w:lang w:val="en-DE"/>
              </w:rPr>
              <w:t>3</w:t>
            </w:r>
            <w:r w:rsidRPr="00361097">
              <w:rPr>
                <w:color w:val="0070C0"/>
                <w:lang w:val="de-DE"/>
              </w:rPr>
              <w:t>*60”)]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0713589F" w14:textId="4BDFFEBF" w:rsidR="00926324" w:rsidRPr="00ED6C36" w:rsidRDefault="00926324" w:rsidP="00926324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54E4FA1D" w14:textId="6ED80BA1" w:rsidR="00926324" w:rsidRDefault="00880281" w:rsidP="00926324">
            <w:r>
              <w:rPr>
                <w:lang w:val="en-DE"/>
              </w:rPr>
              <w:t xml:space="preserve">Komponen Kurikulum </w:t>
            </w:r>
            <w:r w:rsidR="00926324">
              <w:t>[</w:t>
            </w:r>
            <w:r>
              <w:rPr>
                <w:lang w:val="en-DE"/>
              </w:rPr>
              <w:t>1</w:t>
            </w:r>
            <w:r w:rsidR="00926324">
              <w:t xml:space="preserve">]. </w:t>
            </w:r>
          </w:p>
          <w:p w14:paraId="6F5BFF94" w14:textId="5048FB71" w:rsidR="00926324" w:rsidRPr="0083039D" w:rsidRDefault="00926324" w:rsidP="00926324">
            <w:pPr>
              <w:rPr>
                <w:color w:val="0070C0"/>
                <w:lang w:val="en-DE"/>
              </w:rPr>
            </w:pPr>
            <w:r w:rsidRPr="008F30BD">
              <w:rPr>
                <w:color w:val="0070C0"/>
              </w:rPr>
              <w:t xml:space="preserve">Halaman: </w:t>
            </w:r>
            <w:r w:rsidR="00880281">
              <w:rPr>
                <w:color w:val="0070C0"/>
                <w:lang w:val="en-DE"/>
              </w:rPr>
              <w:t>35</w:t>
            </w:r>
            <w:r>
              <w:rPr>
                <w:color w:val="0070C0"/>
                <w:lang w:val="en-DE"/>
              </w:rPr>
              <w:t xml:space="preserve"> - </w:t>
            </w:r>
            <w:r w:rsidR="00880281">
              <w:rPr>
                <w:color w:val="0070C0"/>
                <w:lang w:val="en-DE"/>
              </w:rPr>
              <w:t>40</w:t>
            </w:r>
          </w:p>
          <w:p w14:paraId="0C3B829D" w14:textId="1AE30C93" w:rsidR="00926324" w:rsidRPr="0038439A" w:rsidRDefault="00926324" w:rsidP="00926324"/>
        </w:tc>
        <w:tc>
          <w:tcPr>
            <w:tcW w:w="1017" w:type="dxa"/>
            <w:shd w:val="clear" w:color="auto" w:fill="auto"/>
          </w:tcPr>
          <w:p w14:paraId="620E7303" w14:textId="66CB8183" w:rsidR="00926324" w:rsidRPr="00CF171A" w:rsidRDefault="00CF171A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3</w:t>
            </w:r>
          </w:p>
        </w:tc>
      </w:tr>
      <w:tr w:rsidR="00926324" w:rsidRPr="00E979C1" w14:paraId="17432587" w14:textId="77777777" w:rsidTr="00C319B6">
        <w:tc>
          <w:tcPr>
            <w:tcW w:w="1186" w:type="dxa"/>
            <w:shd w:val="clear" w:color="auto" w:fill="auto"/>
          </w:tcPr>
          <w:p w14:paraId="45CA993E" w14:textId="06036884" w:rsidR="00926324" w:rsidRDefault="00926324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14:paraId="0865C37B" w14:textId="05C277E4" w:rsidR="00926324" w:rsidRPr="0083039D" w:rsidRDefault="00E001DA" w:rsidP="00926324">
            <w:pPr>
              <w:jc w:val="both"/>
              <w:rPr>
                <w:lang w:val="en-DE"/>
              </w:rPr>
            </w:pPr>
            <w:r>
              <w:rPr>
                <w:lang w:val="en-DE"/>
              </w:rPr>
              <w:t>E</w:t>
            </w:r>
            <w:r w:rsidR="00926324">
              <w:rPr>
                <w:lang w:val="en-DE"/>
              </w:rPr>
              <w:t>TS</w:t>
            </w:r>
          </w:p>
        </w:tc>
        <w:tc>
          <w:tcPr>
            <w:tcW w:w="2609" w:type="dxa"/>
            <w:gridSpan w:val="4"/>
            <w:shd w:val="clear" w:color="auto" w:fill="auto"/>
          </w:tcPr>
          <w:p w14:paraId="43090500" w14:textId="77777777" w:rsidR="00926324" w:rsidRDefault="00926324" w:rsidP="00926324">
            <w:pPr>
              <w:tabs>
                <w:tab w:val="left" w:pos="370"/>
              </w:tabs>
              <w:rPr>
                <w:lang w:val="en-DE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4C119722" w14:textId="77777777" w:rsidR="00926324" w:rsidRDefault="00926324" w:rsidP="00926324">
            <w:pPr>
              <w:rPr>
                <w:b/>
                <w:bCs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14:paraId="59DFCDCA" w14:textId="77777777" w:rsidR="00926324" w:rsidRDefault="00926324" w:rsidP="00926324"/>
        </w:tc>
        <w:tc>
          <w:tcPr>
            <w:tcW w:w="1350" w:type="dxa"/>
            <w:gridSpan w:val="5"/>
            <w:shd w:val="clear" w:color="auto" w:fill="auto"/>
          </w:tcPr>
          <w:p w14:paraId="79E6A16F" w14:textId="77777777" w:rsidR="00926324" w:rsidRPr="00E979C1" w:rsidRDefault="00926324" w:rsidP="00926324">
            <w:pPr>
              <w:jc w:val="center"/>
              <w:rPr>
                <w:lang w:val="de-DE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1FCC2479" w14:textId="77777777" w:rsidR="00926324" w:rsidRDefault="00926324" w:rsidP="00926324">
            <w:pPr>
              <w:rPr>
                <w:lang w:val="en-DE"/>
              </w:rPr>
            </w:pPr>
          </w:p>
        </w:tc>
        <w:tc>
          <w:tcPr>
            <w:tcW w:w="1017" w:type="dxa"/>
            <w:shd w:val="clear" w:color="auto" w:fill="auto"/>
          </w:tcPr>
          <w:p w14:paraId="75A00740" w14:textId="7CBB1F60" w:rsidR="00926324" w:rsidRPr="00CF171A" w:rsidRDefault="00CF171A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25</w:t>
            </w:r>
          </w:p>
        </w:tc>
      </w:tr>
      <w:tr w:rsidR="00926324" w:rsidRPr="00951581" w14:paraId="32FE0885" w14:textId="77777777" w:rsidTr="00C319B6">
        <w:tc>
          <w:tcPr>
            <w:tcW w:w="1186" w:type="dxa"/>
            <w:shd w:val="clear" w:color="auto" w:fill="auto"/>
          </w:tcPr>
          <w:p w14:paraId="4E11F3AC" w14:textId="5699AA16" w:rsidR="00926324" w:rsidRDefault="00926324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14:paraId="49FC534C" w14:textId="7F0B9F7F" w:rsidR="00926324" w:rsidRPr="0083039D" w:rsidRDefault="00926324" w:rsidP="00926324">
            <w:pPr>
              <w:jc w:val="both"/>
              <w:rPr>
                <w:lang w:val="en-DE"/>
              </w:rPr>
            </w:pPr>
            <w:r w:rsidRPr="00C27791">
              <w:rPr>
                <w:lang w:val="en-DE"/>
              </w:rPr>
              <w:t>Sub-CPMK</w:t>
            </w:r>
            <w:r w:rsidR="00C27791">
              <w:rPr>
                <w:lang w:val="en-DE"/>
              </w:rPr>
              <w:t>5</w:t>
            </w:r>
          </w:p>
          <w:p w14:paraId="21BDDE42" w14:textId="3C72E022" w:rsidR="00926324" w:rsidRPr="00C27791" w:rsidRDefault="00C27791" w:rsidP="00926324">
            <w:pPr>
              <w:jc w:val="both"/>
              <w:rPr>
                <w:lang w:val="en-DE"/>
              </w:rPr>
            </w:pPr>
            <w:r>
              <w:rPr>
                <w:lang w:val="en-DE"/>
              </w:rPr>
              <w:t>M</w:t>
            </w:r>
            <w:r w:rsidRPr="00C27791">
              <w:rPr>
                <w:lang w:val="en-DE"/>
              </w:rPr>
              <w:t>ampu memahami sejarah dan praktik pengembangan kurikulum di Indonesia</w:t>
            </w:r>
          </w:p>
        </w:tc>
        <w:tc>
          <w:tcPr>
            <w:tcW w:w="2609" w:type="dxa"/>
            <w:gridSpan w:val="4"/>
            <w:shd w:val="clear" w:color="auto" w:fill="auto"/>
          </w:tcPr>
          <w:p w14:paraId="79AAEDAA" w14:textId="77777777" w:rsidR="00DA311E" w:rsidRPr="002E32D5" w:rsidRDefault="00927D0F" w:rsidP="00DA311E">
            <w:pPr>
              <w:rPr>
                <w:lang w:val="de-DE"/>
              </w:rPr>
            </w:pPr>
            <w:r>
              <w:rPr>
                <w:lang w:val="en-DE"/>
              </w:rPr>
              <w:t>5</w:t>
            </w:r>
            <w:r w:rsidR="00926324">
              <w:rPr>
                <w:lang w:val="en-DE"/>
              </w:rPr>
              <w:t>.1 Me</w:t>
            </w:r>
            <w:r>
              <w:rPr>
                <w:lang w:val="en-DE"/>
              </w:rPr>
              <w:t>mahami dan menganalisis sejarah pengembangan kurikulum di Indonesia</w:t>
            </w:r>
            <w:r w:rsidR="00DA311E">
              <w:rPr>
                <w:lang w:val="en-DE"/>
              </w:rPr>
              <w:t xml:space="preserve"> (</w:t>
            </w:r>
            <w:r w:rsidR="00DA311E" w:rsidRPr="002E32D5">
              <w:rPr>
                <w:lang w:val="de-DE"/>
              </w:rPr>
              <w:t>Kurikulum tahun 1947</w:t>
            </w:r>
          </w:p>
          <w:p w14:paraId="2D6C9403" w14:textId="77777777" w:rsidR="00DA311E" w:rsidRPr="002E32D5" w:rsidRDefault="00DA311E" w:rsidP="00DA311E">
            <w:pPr>
              <w:rPr>
                <w:lang w:val="de-DE"/>
              </w:rPr>
            </w:pPr>
            <w:r w:rsidRPr="002E32D5">
              <w:rPr>
                <w:lang w:val="de-DE"/>
              </w:rPr>
              <w:t>Kurikulum tahun 1952</w:t>
            </w:r>
          </w:p>
          <w:p w14:paraId="3976F74E" w14:textId="77777777" w:rsidR="00DA311E" w:rsidRPr="002E32D5" w:rsidRDefault="00DA311E" w:rsidP="00DA311E">
            <w:pPr>
              <w:rPr>
                <w:lang w:val="de-DE"/>
              </w:rPr>
            </w:pPr>
            <w:r w:rsidRPr="002E32D5">
              <w:rPr>
                <w:lang w:val="de-DE"/>
              </w:rPr>
              <w:t>Kurikulum  tahun 1964</w:t>
            </w:r>
          </w:p>
          <w:p w14:paraId="23FA385D" w14:textId="77777777" w:rsidR="00DA311E" w:rsidRPr="002E32D5" w:rsidRDefault="00DA311E" w:rsidP="00DA311E">
            <w:pPr>
              <w:rPr>
                <w:lang w:val="de-DE"/>
              </w:rPr>
            </w:pPr>
            <w:r w:rsidRPr="002E32D5">
              <w:rPr>
                <w:lang w:val="de-DE"/>
              </w:rPr>
              <w:t>Kurikulum tahun 1968</w:t>
            </w:r>
          </w:p>
          <w:p w14:paraId="5185F85C" w14:textId="508BBA9A" w:rsidR="00926324" w:rsidRPr="00DA311E" w:rsidRDefault="00DA311E" w:rsidP="00DA311E">
            <w:pPr>
              <w:tabs>
                <w:tab w:val="left" w:pos="370"/>
              </w:tabs>
              <w:rPr>
                <w:lang w:val="en-DE"/>
              </w:rPr>
            </w:pPr>
            <w:r w:rsidRPr="002E32D5">
              <w:rPr>
                <w:lang w:val="de-DE"/>
              </w:rPr>
              <w:t>Kurikulum tahun 1975</w:t>
            </w:r>
            <w:r>
              <w:rPr>
                <w:sz w:val="20"/>
                <w:szCs w:val="20"/>
                <w:lang w:val="en-DE"/>
              </w:rPr>
              <w:t>)</w:t>
            </w:r>
          </w:p>
          <w:p w14:paraId="0C045C7A" w14:textId="4C773D9F" w:rsidR="00926324" w:rsidRDefault="00926324" w:rsidP="00926324">
            <w:pPr>
              <w:tabs>
                <w:tab w:val="left" w:pos="370"/>
              </w:tabs>
              <w:rPr>
                <w:lang w:val="en-DE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43F38AE7" w14:textId="77777777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Kriteria:</w:t>
            </w:r>
          </w:p>
          <w:p w14:paraId="71248C1E" w14:textId="77777777" w:rsidR="00926324" w:rsidRDefault="00926324" w:rsidP="00926324">
            <w:r>
              <w:t>Pedoman Penskoran (</w:t>
            </w:r>
            <w:r>
              <w:rPr>
                <w:i/>
                <w:iCs/>
              </w:rPr>
              <w:t>Marking Scheme</w:t>
            </w:r>
            <w:r>
              <w:t>)</w:t>
            </w:r>
          </w:p>
          <w:p w14:paraId="222050B0" w14:textId="77777777" w:rsidR="00926324" w:rsidRDefault="00926324" w:rsidP="00926324">
            <w:pPr>
              <w:rPr>
                <w:b/>
                <w:bCs/>
              </w:rPr>
            </w:pPr>
          </w:p>
          <w:p w14:paraId="1E5C6746" w14:textId="4CC43818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Teknik Non-Test: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1EA8C77D" w14:textId="77777777" w:rsidR="00926324" w:rsidRDefault="00926324" w:rsidP="00926324">
            <w:pPr>
              <w:pStyle w:val="ListParagraph"/>
              <w:numPr>
                <w:ilvl w:val="0"/>
                <w:numId w:val="4"/>
              </w:numPr>
              <w:ind w:left="336" w:hanging="180"/>
            </w:pPr>
            <w:r>
              <w:t>Kuliah:</w:t>
            </w:r>
          </w:p>
          <w:p w14:paraId="485134A2" w14:textId="77777777" w:rsidR="00926324" w:rsidRPr="008F30BD" w:rsidRDefault="00926324" w:rsidP="00926324">
            <w:pPr>
              <w:pStyle w:val="ListParagraph"/>
              <w:tabs>
                <w:tab w:val="left" w:pos="396"/>
              </w:tabs>
              <w:ind w:left="336" w:firstLine="90"/>
              <w:rPr>
                <w:color w:val="0070C0"/>
              </w:rPr>
            </w:pPr>
            <w:r w:rsidRPr="008F30BD">
              <w:rPr>
                <w:color w:val="0070C0"/>
              </w:rPr>
              <w:t>[PB: 1x(</w:t>
            </w:r>
            <w:r>
              <w:rPr>
                <w:color w:val="0070C0"/>
                <w:lang w:val="en-DE"/>
              </w:rPr>
              <w:t>3</w:t>
            </w:r>
            <w:r w:rsidRPr="008F30BD">
              <w:rPr>
                <w:color w:val="0070C0"/>
              </w:rPr>
              <w:t>*50”)]</w:t>
            </w:r>
          </w:p>
          <w:p w14:paraId="59F2AFAF" w14:textId="6D24814E" w:rsidR="00926324" w:rsidRPr="00656D77" w:rsidRDefault="00926324" w:rsidP="00926324">
            <w:pPr>
              <w:pStyle w:val="ListParagraph"/>
              <w:numPr>
                <w:ilvl w:val="0"/>
                <w:numId w:val="4"/>
              </w:numPr>
              <w:ind w:left="336" w:hanging="180"/>
              <w:rPr>
                <w:lang w:val="de-DE"/>
              </w:rPr>
            </w:pPr>
            <w:r w:rsidRPr="00656D77">
              <w:rPr>
                <w:b/>
                <w:bCs/>
                <w:lang w:val="de-DE"/>
              </w:rPr>
              <w:t>Tugas-</w:t>
            </w:r>
            <w:r w:rsidR="00656D77">
              <w:rPr>
                <w:b/>
                <w:bCs/>
                <w:lang w:val="en-DE"/>
              </w:rPr>
              <w:t>7</w:t>
            </w:r>
            <w:r w:rsidRPr="00656D77">
              <w:rPr>
                <w:lang w:val="de-DE"/>
              </w:rPr>
              <w:t>:</w:t>
            </w:r>
            <w:r w:rsidR="00656D77">
              <w:rPr>
                <w:lang w:val="en-DE"/>
              </w:rPr>
              <w:t xml:space="preserve"> Dalam kelompok menganalisis sejarah kurikulum</w:t>
            </w:r>
            <w:r w:rsidRPr="00656D77">
              <w:rPr>
                <w:lang w:val="de-DE"/>
              </w:rPr>
              <w:t xml:space="preserve">  </w:t>
            </w:r>
            <w:r w:rsidRPr="00656D77">
              <w:rPr>
                <w:color w:val="0070C0"/>
                <w:lang w:val="de-DE"/>
              </w:rPr>
              <w:t>[PT+KM: (1+1)*(</w:t>
            </w:r>
            <w:r>
              <w:rPr>
                <w:color w:val="0070C0"/>
                <w:lang w:val="en-DE"/>
              </w:rPr>
              <w:t>3</w:t>
            </w:r>
            <w:r w:rsidRPr="00656D77">
              <w:rPr>
                <w:color w:val="0070C0"/>
                <w:lang w:val="de-DE"/>
              </w:rPr>
              <w:t>*60”)]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4E4AC2CF" w14:textId="6B3CBE40" w:rsidR="00926324" w:rsidRPr="00656D77" w:rsidRDefault="00926324" w:rsidP="00926324">
            <w:pPr>
              <w:jc w:val="center"/>
              <w:rPr>
                <w:lang w:val="de-DE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1831C861" w14:textId="292C0791" w:rsidR="00926324" w:rsidRPr="006C4F70" w:rsidRDefault="000E4BEC" w:rsidP="00926324">
            <w:pPr>
              <w:rPr>
                <w:lang w:val="de-DE"/>
              </w:rPr>
            </w:pPr>
            <w:r>
              <w:rPr>
                <w:lang w:val="en-DE"/>
              </w:rPr>
              <w:t xml:space="preserve">Sejaran Kurikulum di Indonesia </w:t>
            </w:r>
            <w:r w:rsidR="00926324" w:rsidRPr="006C4F70">
              <w:rPr>
                <w:lang w:val="de-DE"/>
              </w:rPr>
              <w:t>[</w:t>
            </w:r>
            <w:r w:rsidR="00880281">
              <w:rPr>
                <w:lang w:val="en-DE"/>
              </w:rPr>
              <w:t>1</w:t>
            </w:r>
            <w:r w:rsidR="00926324" w:rsidRPr="006C4F70">
              <w:rPr>
                <w:lang w:val="de-DE"/>
              </w:rPr>
              <w:t xml:space="preserve">]. </w:t>
            </w:r>
          </w:p>
          <w:p w14:paraId="2520712B" w14:textId="0B5B5B2E" w:rsidR="00926324" w:rsidRPr="000E4BEC" w:rsidRDefault="00926324" w:rsidP="00926324">
            <w:pPr>
              <w:rPr>
                <w:color w:val="0070C0"/>
                <w:lang w:val="en-DE"/>
              </w:rPr>
            </w:pPr>
            <w:r w:rsidRPr="006C4F70">
              <w:rPr>
                <w:color w:val="0070C0"/>
                <w:lang w:val="de-DE"/>
              </w:rPr>
              <w:t xml:space="preserve">Halaman: </w:t>
            </w:r>
            <w:r w:rsidR="000E4BEC">
              <w:rPr>
                <w:color w:val="0070C0"/>
                <w:lang w:val="en-DE"/>
              </w:rPr>
              <w:t>1</w:t>
            </w:r>
            <w:r>
              <w:rPr>
                <w:color w:val="0070C0"/>
                <w:lang w:val="en-DE"/>
              </w:rPr>
              <w:t xml:space="preserve"> - 2</w:t>
            </w:r>
            <w:r w:rsidR="000E4BEC">
              <w:rPr>
                <w:color w:val="0070C0"/>
                <w:lang w:val="en-DE"/>
              </w:rPr>
              <w:t>9</w:t>
            </w:r>
          </w:p>
        </w:tc>
        <w:tc>
          <w:tcPr>
            <w:tcW w:w="1017" w:type="dxa"/>
            <w:shd w:val="clear" w:color="auto" w:fill="auto"/>
          </w:tcPr>
          <w:p w14:paraId="68A23CA9" w14:textId="3431B57C" w:rsidR="00926324" w:rsidRPr="00CF171A" w:rsidRDefault="00CF171A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4</w:t>
            </w:r>
          </w:p>
        </w:tc>
      </w:tr>
      <w:tr w:rsidR="00926324" w:rsidRPr="000E4BEC" w14:paraId="1A9F58E7" w14:textId="77777777" w:rsidTr="00C319B6">
        <w:tc>
          <w:tcPr>
            <w:tcW w:w="1186" w:type="dxa"/>
            <w:shd w:val="clear" w:color="auto" w:fill="auto"/>
          </w:tcPr>
          <w:p w14:paraId="6E1B1AF1" w14:textId="383AAD44" w:rsidR="00926324" w:rsidRDefault="00926324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14:paraId="7C3825F1" w14:textId="2D5AF038" w:rsidR="00926324" w:rsidRPr="0083039D" w:rsidRDefault="00926324" w:rsidP="00926324">
            <w:pPr>
              <w:jc w:val="both"/>
              <w:rPr>
                <w:lang w:val="en-DE"/>
              </w:rPr>
            </w:pPr>
            <w:r w:rsidRPr="00DA311E">
              <w:rPr>
                <w:lang w:val="en-DE"/>
              </w:rPr>
              <w:t>Sub-CPMK</w:t>
            </w:r>
            <w:r w:rsidR="00DA311E">
              <w:rPr>
                <w:lang w:val="en-DE"/>
              </w:rPr>
              <w:t>5</w:t>
            </w:r>
          </w:p>
          <w:p w14:paraId="20E59081" w14:textId="65197A8E" w:rsidR="00926324" w:rsidRDefault="00C27791" w:rsidP="00926324">
            <w:pPr>
              <w:jc w:val="both"/>
              <w:rPr>
                <w:lang w:val="en-DE"/>
              </w:rPr>
            </w:pPr>
            <w:r>
              <w:rPr>
                <w:lang w:val="en-DE"/>
              </w:rPr>
              <w:t>M</w:t>
            </w:r>
            <w:r w:rsidRPr="00DA311E">
              <w:rPr>
                <w:lang w:val="en-DE"/>
              </w:rPr>
              <w:t>ampu memahami sejarah dan praktik pengembangan kurikulum di Indonesia</w:t>
            </w:r>
          </w:p>
        </w:tc>
        <w:tc>
          <w:tcPr>
            <w:tcW w:w="2609" w:type="dxa"/>
            <w:gridSpan w:val="4"/>
            <w:shd w:val="clear" w:color="auto" w:fill="auto"/>
          </w:tcPr>
          <w:p w14:paraId="170C8507" w14:textId="70CBD398" w:rsidR="002E32D5" w:rsidRPr="002E32D5" w:rsidRDefault="00DA311E" w:rsidP="002E32D5">
            <w:pPr>
              <w:rPr>
                <w:lang w:val="de-DE"/>
              </w:rPr>
            </w:pPr>
            <w:r>
              <w:rPr>
                <w:lang w:val="en-DE"/>
              </w:rPr>
              <w:t>5.</w:t>
            </w:r>
            <w:r w:rsidR="00656D77">
              <w:rPr>
                <w:lang w:val="en-DE"/>
              </w:rPr>
              <w:t>2</w:t>
            </w:r>
            <w:r>
              <w:rPr>
                <w:lang w:val="en-DE"/>
              </w:rPr>
              <w:t xml:space="preserve"> Memahami dan menganalisis sejarah pengembangan kurikulum di Indonesia </w:t>
            </w:r>
            <w:r w:rsidR="002E32D5">
              <w:rPr>
                <w:lang w:val="en-DE"/>
              </w:rPr>
              <w:t>(</w:t>
            </w:r>
            <w:r w:rsidR="002E32D5" w:rsidRPr="002E32D5">
              <w:rPr>
                <w:lang w:val="de-DE"/>
              </w:rPr>
              <w:t>Kurikulum tahun 1984</w:t>
            </w:r>
          </w:p>
          <w:p w14:paraId="56581FDA" w14:textId="77777777" w:rsidR="002E32D5" w:rsidRPr="002E32D5" w:rsidRDefault="002E32D5" w:rsidP="002E32D5">
            <w:pPr>
              <w:rPr>
                <w:lang w:val="de-DE"/>
              </w:rPr>
            </w:pPr>
            <w:r w:rsidRPr="002E32D5">
              <w:rPr>
                <w:lang w:val="de-DE"/>
              </w:rPr>
              <w:t>Kurikulum tahun 1994</w:t>
            </w:r>
          </w:p>
          <w:p w14:paraId="0DCAE4E3" w14:textId="77777777" w:rsidR="002E32D5" w:rsidRPr="002E32D5" w:rsidRDefault="002E32D5" w:rsidP="002E32D5">
            <w:pPr>
              <w:rPr>
                <w:lang w:val="de-DE"/>
              </w:rPr>
            </w:pPr>
            <w:r w:rsidRPr="002E32D5">
              <w:rPr>
                <w:lang w:val="de-DE"/>
              </w:rPr>
              <w:t>Kurikulum tahun 2004</w:t>
            </w:r>
          </w:p>
          <w:p w14:paraId="3BBB8127" w14:textId="77777777" w:rsidR="002E32D5" w:rsidRPr="002E32D5" w:rsidRDefault="002E32D5" w:rsidP="002E32D5">
            <w:pPr>
              <w:rPr>
                <w:lang w:val="de-DE"/>
              </w:rPr>
            </w:pPr>
            <w:r w:rsidRPr="002E32D5">
              <w:rPr>
                <w:lang w:val="de-DE"/>
              </w:rPr>
              <w:t>Kurikulum tahun 2006</w:t>
            </w:r>
          </w:p>
          <w:p w14:paraId="04879188" w14:textId="197348C4" w:rsidR="002E32D5" w:rsidRDefault="002E32D5" w:rsidP="002E32D5">
            <w:pPr>
              <w:rPr>
                <w:sz w:val="20"/>
                <w:szCs w:val="20"/>
                <w:lang w:val="en-DE"/>
              </w:rPr>
            </w:pPr>
            <w:r w:rsidRPr="002E32D5">
              <w:rPr>
                <w:lang w:val="en-US"/>
              </w:rPr>
              <w:t>Kurikulum tahun 2013</w:t>
            </w:r>
            <w:r>
              <w:rPr>
                <w:sz w:val="20"/>
                <w:szCs w:val="20"/>
                <w:lang w:val="en-DE"/>
              </w:rPr>
              <w:t>)</w:t>
            </w:r>
          </w:p>
          <w:p w14:paraId="76BB3CC6" w14:textId="31338CA9" w:rsidR="00A24D2D" w:rsidRPr="002E32D5" w:rsidRDefault="00A24D2D" w:rsidP="002E32D5">
            <w:pPr>
              <w:rPr>
                <w:lang w:val="en-DE"/>
              </w:rPr>
            </w:pPr>
            <w:r>
              <w:rPr>
                <w:sz w:val="20"/>
                <w:szCs w:val="20"/>
                <w:lang w:val="en-DE"/>
              </w:rPr>
              <w:t>Kurikulum MBKM</w:t>
            </w:r>
          </w:p>
          <w:p w14:paraId="21E56F92" w14:textId="5A2400C8" w:rsidR="00926324" w:rsidRDefault="00926324" w:rsidP="00DA311E">
            <w:pPr>
              <w:tabs>
                <w:tab w:val="left" w:pos="370"/>
              </w:tabs>
              <w:rPr>
                <w:lang w:val="en-DE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51D17B24" w14:textId="77777777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Kriteria:</w:t>
            </w:r>
          </w:p>
          <w:p w14:paraId="6C6DF03D" w14:textId="77777777" w:rsidR="00926324" w:rsidRDefault="00926324" w:rsidP="00926324">
            <w:r>
              <w:t>Pedoman Penskoran (</w:t>
            </w:r>
            <w:r>
              <w:rPr>
                <w:i/>
                <w:iCs/>
              </w:rPr>
              <w:t>Marking Scheme</w:t>
            </w:r>
            <w:r>
              <w:t>)</w:t>
            </w:r>
          </w:p>
          <w:p w14:paraId="50A63E08" w14:textId="77777777" w:rsidR="00926324" w:rsidRDefault="00926324" w:rsidP="00926324">
            <w:pPr>
              <w:rPr>
                <w:b/>
                <w:bCs/>
              </w:rPr>
            </w:pPr>
          </w:p>
          <w:p w14:paraId="79F5EB2F" w14:textId="14A6AC13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Teknik Non-Test: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59240F58" w14:textId="77777777" w:rsidR="00926324" w:rsidRDefault="00926324" w:rsidP="00926324">
            <w:pPr>
              <w:pStyle w:val="ListParagraph"/>
              <w:numPr>
                <w:ilvl w:val="0"/>
                <w:numId w:val="4"/>
              </w:numPr>
              <w:ind w:left="336" w:hanging="180"/>
            </w:pPr>
            <w:r>
              <w:t>Kuliah:</w:t>
            </w:r>
          </w:p>
          <w:p w14:paraId="224235DE" w14:textId="77777777" w:rsidR="00926324" w:rsidRPr="008F30BD" w:rsidRDefault="00926324" w:rsidP="00926324">
            <w:pPr>
              <w:pStyle w:val="ListParagraph"/>
              <w:tabs>
                <w:tab w:val="left" w:pos="396"/>
              </w:tabs>
              <w:ind w:left="336" w:firstLine="90"/>
              <w:rPr>
                <w:color w:val="0070C0"/>
              </w:rPr>
            </w:pPr>
            <w:r w:rsidRPr="008F30BD">
              <w:rPr>
                <w:color w:val="0070C0"/>
              </w:rPr>
              <w:t>[PB: 1x(</w:t>
            </w:r>
            <w:r>
              <w:rPr>
                <w:color w:val="0070C0"/>
                <w:lang w:val="en-DE"/>
              </w:rPr>
              <w:t>3</w:t>
            </w:r>
            <w:r w:rsidRPr="008F30BD">
              <w:rPr>
                <w:color w:val="0070C0"/>
              </w:rPr>
              <w:t>*50”)]</w:t>
            </w:r>
          </w:p>
          <w:p w14:paraId="6A4C5E49" w14:textId="721B18F1" w:rsidR="00926324" w:rsidRPr="007F3F15" w:rsidRDefault="00926324" w:rsidP="00926324">
            <w:pPr>
              <w:rPr>
                <w:lang w:val="de-DE"/>
              </w:rPr>
            </w:pPr>
            <w:r w:rsidRPr="007F3F15">
              <w:rPr>
                <w:b/>
                <w:bCs/>
                <w:lang w:val="de-DE"/>
              </w:rPr>
              <w:t>Tugas-</w:t>
            </w:r>
            <w:r w:rsidR="007F3F15">
              <w:rPr>
                <w:b/>
                <w:bCs/>
                <w:lang w:val="en-DE"/>
              </w:rPr>
              <w:t>8</w:t>
            </w:r>
            <w:r w:rsidRPr="007F3F15">
              <w:rPr>
                <w:lang w:val="de-DE"/>
              </w:rPr>
              <w:t>:</w:t>
            </w:r>
            <w:r>
              <w:rPr>
                <w:lang w:val="en-DE"/>
              </w:rPr>
              <w:t xml:space="preserve"> </w:t>
            </w:r>
            <w:r w:rsidR="007F3F15">
              <w:rPr>
                <w:lang w:val="en-DE"/>
              </w:rPr>
              <w:t>Dalam kelompok menganalisis sejarah kurikulum</w:t>
            </w:r>
            <w:r w:rsidR="007F3F15" w:rsidRPr="007F3F15">
              <w:rPr>
                <w:color w:val="0070C0"/>
                <w:lang w:val="de-DE"/>
              </w:rPr>
              <w:t xml:space="preserve"> </w:t>
            </w:r>
            <w:r w:rsidRPr="007F3F15">
              <w:rPr>
                <w:color w:val="0070C0"/>
                <w:lang w:val="de-DE"/>
              </w:rPr>
              <w:t>[PT+KM: (1+1)*(</w:t>
            </w:r>
            <w:r>
              <w:rPr>
                <w:color w:val="0070C0"/>
                <w:lang w:val="en-DE"/>
              </w:rPr>
              <w:t>3</w:t>
            </w:r>
            <w:r w:rsidRPr="007F3F15">
              <w:rPr>
                <w:color w:val="0070C0"/>
                <w:lang w:val="de-DE"/>
              </w:rPr>
              <w:t>*60”)]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0ECA0C3C" w14:textId="145B876D" w:rsidR="00926324" w:rsidRPr="007F3F15" w:rsidRDefault="00926324" w:rsidP="00926324">
            <w:pPr>
              <w:jc w:val="center"/>
              <w:rPr>
                <w:lang w:val="de-DE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3DDECEF3" w14:textId="77777777" w:rsidR="000E4BEC" w:rsidRPr="000E4BEC" w:rsidRDefault="000E4BEC" w:rsidP="000E4BEC">
            <w:pPr>
              <w:rPr>
                <w:lang w:val="de-DE"/>
              </w:rPr>
            </w:pPr>
            <w:r>
              <w:rPr>
                <w:lang w:val="en-DE"/>
              </w:rPr>
              <w:t xml:space="preserve">Sejaran Kurikulum di Indonesia </w:t>
            </w:r>
            <w:r w:rsidRPr="000E4BEC">
              <w:rPr>
                <w:lang w:val="de-DE"/>
              </w:rPr>
              <w:t>[</w:t>
            </w:r>
            <w:r>
              <w:rPr>
                <w:lang w:val="en-DE"/>
              </w:rPr>
              <w:t>1</w:t>
            </w:r>
            <w:r w:rsidRPr="000E4BEC">
              <w:rPr>
                <w:lang w:val="de-DE"/>
              </w:rPr>
              <w:t xml:space="preserve">]. </w:t>
            </w:r>
          </w:p>
          <w:p w14:paraId="78441AFB" w14:textId="27B60CEE" w:rsidR="00926324" w:rsidRDefault="000E4BEC" w:rsidP="000E4BEC">
            <w:pPr>
              <w:rPr>
                <w:lang w:val="en-DE"/>
              </w:rPr>
            </w:pPr>
            <w:r w:rsidRPr="000E4BEC">
              <w:rPr>
                <w:color w:val="0070C0"/>
                <w:lang w:val="de-DE"/>
              </w:rPr>
              <w:t xml:space="preserve">Halaman: </w:t>
            </w:r>
            <w:r>
              <w:rPr>
                <w:color w:val="0070C0"/>
                <w:lang w:val="en-DE"/>
              </w:rPr>
              <w:t>1 - 29</w:t>
            </w:r>
          </w:p>
        </w:tc>
        <w:tc>
          <w:tcPr>
            <w:tcW w:w="1017" w:type="dxa"/>
            <w:shd w:val="clear" w:color="auto" w:fill="auto"/>
          </w:tcPr>
          <w:p w14:paraId="67CC106F" w14:textId="720C1369" w:rsidR="00926324" w:rsidRPr="00CF171A" w:rsidRDefault="00CF171A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4</w:t>
            </w:r>
          </w:p>
        </w:tc>
      </w:tr>
      <w:tr w:rsidR="00926324" w:rsidRPr="00DC308A" w14:paraId="3FE73970" w14:textId="77777777" w:rsidTr="00C319B6">
        <w:tc>
          <w:tcPr>
            <w:tcW w:w="1186" w:type="dxa"/>
            <w:shd w:val="clear" w:color="auto" w:fill="auto"/>
          </w:tcPr>
          <w:p w14:paraId="12C41368" w14:textId="41FF39D2" w:rsidR="00926324" w:rsidRDefault="00926324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14:paraId="3C31F940" w14:textId="15B5625F" w:rsidR="00926324" w:rsidRDefault="00926324" w:rsidP="00926324">
            <w:pPr>
              <w:jc w:val="both"/>
              <w:rPr>
                <w:lang w:val="en-DE"/>
              </w:rPr>
            </w:pPr>
            <w:r w:rsidRPr="004B553B">
              <w:rPr>
                <w:lang w:val="en-DE"/>
              </w:rPr>
              <w:t>Sub-CPMK</w:t>
            </w:r>
            <w:r w:rsidR="00223354">
              <w:rPr>
                <w:lang w:val="en-DE"/>
              </w:rPr>
              <w:t>6</w:t>
            </w:r>
          </w:p>
          <w:p w14:paraId="0729338F" w14:textId="5D251C4E" w:rsidR="00926324" w:rsidRDefault="00223354" w:rsidP="00926324">
            <w:pPr>
              <w:jc w:val="both"/>
              <w:rPr>
                <w:lang w:val="en-DE"/>
              </w:rPr>
            </w:pPr>
            <w:r>
              <w:rPr>
                <w:lang w:val="en-DE"/>
              </w:rPr>
              <w:t xml:space="preserve">Mampu memahami dan menjelaskan tentang </w:t>
            </w:r>
            <w:r w:rsidRPr="00223354">
              <w:rPr>
                <w:lang w:val="de-DE"/>
              </w:rPr>
              <w:t>Model-Model Pengembangan Kurikulum</w:t>
            </w:r>
          </w:p>
        </w:tc>
        <w:tc>
          <w:tcPr>
            <w:tcW w:w="2609" w:type="dxa"/>
            <w:gridSpan w:val="4"/>
            <w:shd w:val="clear" w:color="auto" w:fill="auto"/>
          </w:tcPr>
          <w:p w14:paraId="52AB9FF5" w14:textId="4F8B4BE6" w:rsidR="00926324" w:rsidRDefault="00CF67AC" w:rsidP="00CF67AC">
            <w:pPr>
              <w:tabs>
                <w:tab w:val="left" w:pos="370"/>
              </w:tabs>
              <w:rPr>
                <w:lang w:val="en-DE"/>
              </w:rPr>
            </w:pPr>
            <w:r>
              <w:rPr>
                <w:lang w:val="en-DE"/>
              </w:rPr>
              <w:t>6.1</w:t>
            </w:r>
            <w:r w:rsidR="00926324">
              <w:rPr>
                <w:lang w:val="en-DE"/>
              </w:rPr>
              <w:t xml:space="preserve"> M</w:t>
            </w:r>
            <w:r>
              <w:rPr>
                <w:lang w:val="en-DE"/>
              </w:rPr>
              <w:t>emahami dan menganalisis model-model pengembangan kurikulum</w:t>
            </w:r>
            <w:r w:rsidR="00926324">
              <w:rPr>
                <w:lang w:val="en-DE"/>
              </w:rPr>
              <w:t xml:space="preserve"> </w:t>
            </w:r>
            <w:r>
              <w:rPr>
                <w:lang w:val="en-DE"/>
              </w:rPr>
              <w:t>(</w:t>
            </w:r>
            <w:r w:rsidRPr="00CF67AC">
              <w:rPr>
                <w:lang w:val="en-DE"/>
              </w:rPr>
              <w:t>Model Tyler</w:t>
            </w:r>
            <w:r>
              <w:rPr>
                <w:lang w:val="en-DE"/>
              </w:rPr>
              <w:t xml:space="preserve">, </w:t>
            </w:r>
            <w:r w:rsidRPr="00CF67AC">
              <w:rPr>
                <w:lang w:val="en-DE"/>
              </w:rPr>
              <w:t>Model Taba</w:t>
            </w:r>
            <w:r>
              <w:rPr>
                <w:lang w:val="en-DE"/>
              </w:rPr>
              <w:t xml:space="preserve">, </w:t>
            </w:r>
            <w:r w:rsidRPr="00CF67AC">
              <w:rPr>
                <w:lang w:val="en-DE"/>
              </w:rPr>
              <w:t>Model</w:t>
            </w:r>
            <w:r>
              <w:rPr>
                <w:lang w:val="en-DE"/>
              </w:rPr>
              <w:t xml:space="preserve"> </w:t>
            </w:r>
            <w:r w:rsidRPr="00CF67AC">
              <w:rPr>
                <w:lang w:val="en-DE"/>
              </w:rPr>
              <w:t>Wheeler</w:t>
            </w:r>
            <w:r>
              <w:rPr>
                <w:lang w:val="en-DE"/>
              </w:rPr>
              <w:t xml:space="preserve">, </w:t>
            </w:r>
            <w:r w:rsidRPr="00CF67AC">
              <w:rPr>
                <w:lang w:val="en-DE"/>
              </w:rPr>
              <w:t>Model Nicholis</w:t>
            </w:r>
            <w:r>
              <w:rPr>
                <w:lang w:val="en-DE"/>
              </w:rPr>
              <w:t>)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32EE68E5" w14:textId="77777777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Kriteria:</w:t>
            </w:r>
          </w:p>
          <w:p w14:paraId="7F3AF13B" w14:textId="77777777" w:rsidR="00926324" w:rsidRDefault="00926324" w:rsidP="00926324">
            <w:r>
              <w:t>Pedoman Penskoran (</w:t>
            </w:r>
            <w:r>
              <w:rPr>
                <w:i/>
                <w:iCs/>
              </w:rPr>
              <w:t>Marking Scheme</w:t>
            </w:r>
            <w:r>
              <w:t>)</w:t>
            </w:r>
          </w:p>
          <w:p w14:paraId="13454EAF" w14:textId="77777777" w:rsidR="00926324" w:rsidRDefault="00926324" w:rsidP="00926324">
            <w:pPr>
              <w:rPr>
                <w:b/>
                <w:bCs/>
              </w:rPr>
            </w:pPr>
          </w:p>
          <w:p w14:paraId="1D245DE3" w14:textId="64E858ED" w:rsidR="00926324" w:rsidRPr="00402B88" w:rsidRDefault="00926324" w:rsidP="009263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Teknik Non-Test: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40A875A2" w14:textId="77777777" w:rsidR="00926324" w:rsidRDefault="00926324" w:rsidP="00926324">
            <w:pPr>
              <w:pStyle w:val="ListParagraph"/>
              <w:numPr>
                <w:ilvl w:val="0"/>
                <w:numId w:val="4"/>
              </w:numPr>
              <w:ind w:left="336" w:hanging="180"/>
            </w:pPr>
            <w:r>
              <w:t>Kuliah:</w:t>
            </w:r>
          </w:p>
          <w:p w14:paraId="65DB2E0F" w14:textId="77777777" w:rsidR="00926324" w:rsidRPr="008F30BD" w:rsidRDefault="00926324" w:rsidP="00926324">
            <w:pPr>
              <w:pStyle w:val="ListParagraph"/>
              <w:tabs>
                <w:tab w:val="left" w:pos="396"/>
              </w:tabs>
              <w:ind w:left="336" w:firstLine="90"/>
              <w:rPr>
                <w:color w:val="0070C0"/>
              </w:rPr>
            </w:pPr>
            <w:r w:rsidRPr="008F30BD">
              <w:rPr>
                <w:color w:val="0070C0"/>
              </w:rPr>
              <w:t>[PB: 1x(</w:t>
            </w:r>
            <w:r>
              <w:rPr>
                <w:color w:val="0070C0"/>
                <w:lang w:val="en-DE"/>
              </w:rPr>
              <w:t>3</w:t>
            </w:r>
            <w:r w:rsidRPr="008F30BD">
              <w:rPr>
                <w:color w:val="0070C0"/>
              </w:rPr>
              <w:t>*50”)]</w:t>
            </w:r>
          </w:p>
          <w:p w14:paraId="173285D0" w14:textId="7948E3B9" w:rsidR="00926324" w:rsidRPr="00510F65" w:rsidRDefault="00926324" w:rsidP="00926324">
            <w:pPr>
              <w:pStyle w:val="ListParagraph"/>
              <w:numPr>
                <w:ilvl w:val="0"/>
                <w:numId w:val="4"/>
              </w:numPr>
              <w:ind w:left="336" w:hanging="180"/>
              <w:rPr>
                <w:lang w:val="de-DE"/>
              </w:rPr>
            </w:pPr>
            <w:r w:rsidRPr="00510F65">
              <w:rPr>
                <w:b/>
                <w:bCs/>
                <w:lang w:val="de-DE"/>
              </w:rPr>
              <w:t>Tugas-</w:t>
            </w:r>
            <w:r w:rsidR="00510F65">
              <w:rPr>
                <w:b/>
                <w:bCs/>
                <w:lang w:val="en-DE"/>
              </w:rPr>
              <w:t>9</w:t>
            </w:r>
            <w:r w:rsidRPr="00510F65">
              <w:rPr>
                <w:lang w:val="de-DE"/>
              </w:rPr>
              <w:t xml:space="preserve">: </w:t>
            </w:r>
            <w:r w:rsidR="00510F65">
              <w:rPr>
                <w:lang w:val="en-DE"/>
              </w:rPr>
              <w:t xml:space="preserve">Dalam kelompok menganalis dan mempresentasikan model-model pengembangan kurikulum </w:t>
            </w:r>
            <w:r w:rsidRPr="00510F65">
              <w:rPr>
                <w:color w:val="0070C0"/>
                <w:lang w:val="de-DE"/>
              </w:rPr>
              <w:t>[PT+KM: (1+1)*(</w:t>
            </w:r>
            <w:r>
              <w:rPr>
                <w:color w:val="0070C0"/>
                <w:lang w:val="en-DE"/>
              </w:rPr>
              <w:t>3</w:t>
            </w:r>
            <w:r w:rsidRPr="00510F65">
              <w:rPr>
                <w:color w:val="0070C0"/>
                <w:lang w:val="de-DE"/>
              </w:rPr>
              <w:t>*60”)]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084446D2" w14:textId="0DB314F9" w:rsidR="00926324" w:rsidRPr="00510F65" w:rsidRDefault="00926324" w:rsidP="00926324">
            <w:pPr>
              <w:jc w:val="center"/>
              <w:rPr>
                <w:lang w:val="de-DE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4E19E4B8" w14:textId="3C365B17" w:rsidR="00926324" w:rsidRPr="00E979C1" w:rsidRDefault="00DC308A" w:rsidP="00926324">
            <w:pPr>
              <w:rPr>
                <w:lang w:val="en-DE"/>
              </w:rPr>
            </w:pPr>
            <w:r>
              <w:rPr>
                <w:lang w:val="en-DE"/>
              </w:rPr>
              <w:t>Model Pengembangan Kurikulum</w:t>
            </w:r>
          </w:p>
          <w:p w14:paraId="5268519E" w14:textId="297A6F73" w:rsidR="00926324" w:rsidRPr="00DC308A" w:rsidRDefault="00926324" w:rsidP="00926324">
            <w:pPr>
              <w:rPr>
                <w:lang w:val="de-DE"/>
              </w:rPr>
            </w:pPr>
            <w:r w:rsidRPr="00DC308A">
              <w:rPr>
                <w:lang w:val="de-DE"/>
              </w:rPr>
              <w:t>[</w:t>
            </w:r>
            <w:r w:rsidR="00DC308A">
              <w:rPr>
                <w:lang w:val="en-DE"/>
              </w:rPr>
              <w:t>1</w:t>
            </w:r>
            <w:r w:rsidRPr="00DC308A">
              <w:rPr>
                <w:lang w:val="de-DE"/>
              </w:rPr>
              <w:t xml:space="preserve">]. </w:t>
            </w:r>
          </w:p>
          <w:p w14:paraId="3E5D99FD" w14:textId="743B92B8" w:rsidR="00926324" w:rsidRPr="00DC308A" w:rsidRDefault="00926324" w:rsidP="00926324">
            <w:pPr>
              <w:rPr>
                <w:color w:val="0070C0"/>
                <w:lang w:val="en-DE"/>
              </w:rPr>
            </w:pPr>
            <w:r w:rsidRPr="00DC308A">
              <w:rPr>
                <w:color w:val="0070C0"/>
                <w:lang w:val="de-DE"/>
              </w:rPr>
              <w:t xml:space="preserve">Halaman: </w:t>
            </w:r>
            <w:r w:rsidR="00DC308A">
              <w:rPr>
                <w:color w:val="0070C0"/>
                <w:lang w:val="en-DE"/>
              </w:rPr>
              <w:t>124</w:t>
            </w:r>
            <w:r>
              <w:rPr>
                <w:color w:val="0070C0"/>
                <w:lang w:val="en-DE"/>
              </w:rPr>
              <w:t xml:space="preserve"> -</w:t>
            </w:r>
            <w:r w:rsidR="00DC308A">
              <w:rPr>
                <w:color w:val="0070C0"/>
                <w:lang w:val="en-DE"/>
              </w:rPr>
              <w:t xml:space="preserve"> 142</w:t>
            </w:r>
          </w:p>
        </w:tc>
        <w:tc>
          <w:tcPr>
            <w:tcW w:w="1017" w:type="dxa"/>
            <w:shd w:val="clear" w:color="auto" w:fill="auto"/>
          </w:tcPr>
          <w:p w14:paraId="27E9657D" w14:textId="54519A48" w:rsidR="00926324" w:rsidRPr="00CF171A" w:rsidRDefault="00CF171A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4</w:t>
            </w:r>
          </w:p>
        </w:tc>
      </w:tr>
      <w:tr w:rsidR="00926324" w:rsidRPr="00E979C1" w14:paraId="0AFC0547" w14:textId="77777777" w:rsidTr="00C319B6">
        <w:tc>
          <w:tcPr>
            <w:tcW w:w="1186" w:type="dxa"/>
            <w:shd w:val="clear" w:color="auto" w:fill="auto"/>
          </w:tcPr>
          <w:p w14:paraId="7C7CC06E" w14:textId="56E9AFC2" w:rsidR="00926324" w:rsidRDefault="00926324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12</w:t>
            </w:r>
          </w:p>
        </w:tc>
        <w:tc>
          <w:tcPr>
            <w:tcW w:w="1803" w:type="dxa"/>
            <w:shd w:val="clear" w:color="auto" w:fill="auto"/>
          </w:tcPr>
          <w:p w14:paraId="70E14D15" w14:textId="172E25CE" w:rsidR="00926324" w:rsidRDefault="00926324" w:rsidP="00926324">
            <w:pPr>
              <w:jc w:val="both"/>
              <w:rPr>
                <w:lang w:val="en-DE"/>
              </w:rPr>
            </w:pPr>
            <w:r w:rsidRPr="006B5ABD">
              <w:rPr>
                <w:lang w:val="en-DE"/>
              </w:rPr>
              <w:t>Sub-CPMK</w:t>
            </w:r>
            <w:r w:rsidR="00223354">
              <w:rPr>
                <w:lang w:val="en-DE"/>
              </w:rPr>
              <w:t>6</w:t>
            </w:r>
          </w:p>
          <w:p w14:paraId="58EF49A7" w14:textId="07B53B12" w:rsidR="00926324" w:rsidRDefault="00223354" w:rsidP="00926324">
            <w:pPr>
              <w:jc w:val="both"/>
              <w:rPr>
                <w:lang w:val="en-DE"/>
              </w:rPr>
            </w:pPr>
            <w:r>
              <w:rPr>
                <w:lang w:val="en-DE"/>
              </w:rPr>
              <w:lastRenderedPageBreak/>
              <w:t xml:space="preserve">Mampu memahami dan menjelaskan tentang </w:t>
            </w:r>
            <w:r w:rsidRPr="00223354">
              <w:rPr>
                <w:lang w:val="de-DE"/>
              </w:rPr>
              <w:t>Model-Model Pengembangan Kurikulum</w:t>
            </w:r>
          </w:p>
        </w:tc>
        <w:tc>
          <w:tcPr>
            <w:tcW w:w="2609" w:type="dxa"/>
            <w:gridSpan w:val="4"/>
            <w:shd w:val="clear" w:color="auto" w:fill="auto"/>
          </w:tcPr>
          <w:p w14:paraId="534E85D4" w14:textId="36EB3936" w:rsidR="00CF67AC" w:rsidRPr="00CF67AC" w:rsidRDefault="00CF67AC" w:rsidP="00CF67AC">
            <w:pPr>
              <w:tabs>
                <w:tab w:val="left" w:pos="370"/>
              </w:tabs>
              <w:rPr>
                <w:lang w:val="en-DE"/>
              </w:rPr>
            </w:pPr>
            <w:r>
              <w:rPr>
                <w:lang w:val="en-DE"/>
              </w:rPr>
              <w:lastRenderedPageBreak/>
              <w:t>6</w:t>
            </w:r>
            <w:r w:rsidR="00926324">
              <w:rPr>
                <w:lang w:val="en-DE"/>
              </w:rPr>
              <w:t>.</w:t>
            </w:r>
            <w:r>
              <w:rPr>
                <w:lang w:val="en-DE"/>
              </w:rPr>
              <w:t>2</w:t>
            </w:r>
            <w:r w:rsidR="00926324">
              <w:rPr>
                <w:lang w:val="en-DE"/>
              </w:rPr>
              <w:t xml:space="preserve"> </w:t>
            </w:r>
            <w:r>
              <w:rPr>
                <w:lang w:val="en-DE"/>
              </w:rPr>
              <w:t xml:space="preserve">Memahami dan </w:t>
            </w:r>
            <w:r>
              <w:rPr>
                <w:lang w:val="en-DE"/>
              </w:rPr>
              <w:lastRenderedPageBreak/>
              <w:t>menganalisis model-model pengembangan kurikulum (</w:t>
            </w:r>
            <w:r w:rsidRPr="00CF67AC">
              <w:rPr>
                <w:lang w:val="en-DE"/>
              </w:rPr>
              <w:t>Model Skillbek</w:t>
            </w:r>
            <w:r w:rsidR="00510F65">
              <w:rPr>
                <w:lang w:val="en-DE"/>
              </w:rPr>
              <w:t>,</w:t>
            </w:r>
          </w:p>
          <w:p w14:paraId="6EE95F5C" w14:textId="19A2BF36" w:rsidR="00926324" w:rsidRDefault="00CF67AC" w:rsidP="00CF67AC">
            <w:pPr>
              <w:tabs>
                <w:tab w:val="left" w:pos="370"/>
              </w:tabs>
              <w:rPr>
                <w:lang w:val="en-DE"/>
              </w:rPr>
            </w:pPr>
            <w:r w:rsidRPr="00CF67AC">
              <w:rPr>
                <w:lang w:val="en-DE"/>
              </w:rPr>
              <w:t>Model Saylor</w:t>
            </w:r>
            <w:r w:rsidR="00510F65">
              <w:rPr>
                <w:lang w:val="en-DE"/>
              </w:rPr>
              <w:t xml:space="preserve">, </w:t>
            </w:r>
            <w:r w:rsidRPr="00CF67AC">
              <w:rPr>
                <w:lang w:val="en-DE"/>
              </w:rPr>
              <w:t>Model Kemmis n McTaggart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07996BE0" w14:textId="77777777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Kriteria:</w:t>
            </w:r>
          </w:p>
          <w:p w14:paraId="23CC2C3F" w14:textId="77777777" w:rsidR="00926324" w:rsidRDefault="00926324" w:rsidP="00926324">
            <w:r>
              <w:lastRenderedPageBreak/>
              <w:t>Pedoman Penskoran (</w:t>
            </w:r>
            <w:r>
              <w:rPr>
                <w:i/>
                <w:iCs/>
              </w:rPr>
              <w:t>Marking Scheme</w:t>
            </w:r>
            <w:r>
              <w:t>)</w:t>
            </w:r>
          </w:p>
          <w:p w14:paraId="6ACA2561" w14:textId="77777777" w:rsidR="00926324" w:rsidRDefault="00926324" w:rsidP="00926324">
            <w:pPr>
              <w:rPr>
                <w:b/>
                <w:bCs/>
              </w:rPr>
            </w:pPr>
          </w:p>
          <w:p w14:paraId="09FC4882" w14:textId="6808F8CA" w:rsidR="00926324" w:rsidRPr="00402B88" w:rsidRDefault="00926324" w:rsidP="009263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Teknik Non-Test: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3B3D55A5" w14:textId="77777777" w:rsidR="00926324" w:rsidRDefault="00926324" w:rsidP="00926324">
            <w:pPr>
              <w:pStyle w:val="ListParagraph"/>
              <w:numPr>
                <w:ilvl w:val="0"/>
                <w:numId w:val="4"/>
              </w:numPr>
              <w:ind w:left="336" w:hanging="180"/>
            </w:pPr>
            <w:r>
              <w:lastRenderedPageBreak/>
              <w:t>Kuliah:</w:t>
            </w:r>
          </w:p>
          <w:p w14:paraId="3EDCED3D" w14:textId="77777777" w:rsidR="00926324" w:rsidRPr="008F30BD" w:rsidRDefault="00926324" w:rsidP="00926324">
            <w:pPr>
              <w:pStyle w:val="ListParagraph"/>
              <w:tabs>
                <w:tab w:val="left" w:pos="396"/>
              </w:tabs>
              <w:ind w:left="336" w:firstLine="90"/>
              <w:rPr>
                <w:color w:val="0070C0"/>
              </w:rPr>
            </w:pPr>
            <w:r w:rsidRPr="008F30BD">
              <w:rPr>
                <w:color w:val="0070C0"/>
              </w:rPr>
              <w:lastRenderedPageBreak/>
              <w:t>[PB: 1x(</w:t>
            </w:r>
            <w:r>
              <w:rPr>
                <w:color w:val="0070C0"/>
                <w:lang w:val="en-DE"/>
              </w:rPr>
              <w:t>3</w:t>
            </w:r>
            <w:r w:rsidRPr="008F30BD">
              <w:rPr>
                <w:color w:val="0070C0"/>
              </w:rPr>
              <w:t>*50”)]</w:t>
            </w:r>
          </w:p>
          <w:p w14:paraId="2E764EE9" w14:textId="125F71FD" w:rsidR="00926324" w:rsidRPr="00510F65" w:rsidRDefault="00510F65" w:rsidP="00926324">
            <w:pPr>
              <w:pStyle w:val="ListParagraph"/>
              <w:numPr>
                <w:ilvl w:val="0"/>
                <w:numId w:val="4"/>
              </w:numPr>
              <w:ind w:left="336" w:hanging="180"/>
              <w:rPr>
                <w:lang w:val="de-DE"/>
              </w:rPr>
            </w:pPr>
            <w:r w:rsidRPr="00510F65">
              <w:rPr>
                <w:b/>
                <w:bCs/>
                <w:lang w:val="de-DE"/>
              </w:rPr>
              <w:t>Tugas-</w:t>
            </w:r>
            <w:r>
              <w:rPr>
                <w:b/>
                <w:bCs/>
                <w:lang w:val="en-DE"/>
              </w:rPr>
              <w:t>10</w:t>
            </w:r>
            <w:r w:rsidRPr="00510F65">
              <w:rPr>
                <w:lang w:val="de-DE"/>
              </w:rPr>
              <w:t xml:space="preserve">: </w:t>
            </w:r>
            <w:r>
              <w:rPr>
                <w:lang w:val="en-DE"/>
              </w:rPr>
              <w:t xml:space="preserve">Dalam kelompok menganalis dan mempresentasikan model-model pengembangan kurikulum </w:t>
            </w:r>
            <w:r w:rsidRPr="00510F65">
              <w:rPr>
                <w:color w:val="0070C0"/>
                <w:lang w:val="de-DE"/>
              </w:rPr>
              <w:t>[PT+KM: (1+1)*(</w:t>
            </w:r>
            <w:r>
              <w:rPr>
                <w:color w:val="0070C0"/>
                <w:lang w:val="en-DE"/>
              </w:rPr>
              <w:t>3</w:t>
            </w:r>
            <w:r w:rsidRPr="00510F65">
              <w:rPr>
                <w:color w:val="0070C0"/>
                <w:lang w:val="de-DE"/>
              </w:rPr>
              <w:t>*60”)]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0BBE1684" w14:textId="4A8E801E" w:rsidR="00926324" w:rsidRPr="00F67F60" w:rsidRDefault="00926324" w:rsidP="00926324">
            <w:pPr>
              <w:jc w:val="center"/>
              <w:rPr>
                <w:lang w:val="de-DE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02200D0C" w14:textId="77777777" w:rsidR="00DC308A" w:rsidRPr="00E979C1" w:rsidRDefault="00DC308A" w:rsidP="00DC308A">
            <w:pPr>
              <w:rPr>
                <w:lang w:val="en-DE"/>
              </w:rPr>
            </w:pPr>
            <w:r>
              <w:rPr>
                <w:lang w:val="en-DE"/>
              </w:rPr>
              <w:t xml:space="preserve">Model </w:t>
            </w:r>
            <w:r>
              <w:rPr>
                <w:lang w:val="en-DE"/>
              </w:rPr>
              <w:lastRenderedPageBreak/>
              <w:t>Pengembangan Kurikulum</w:t>
            </w:r>
          </w:p>
          <w:p w14:paraId="22A12B93" w14:textId="77777777" w:rsidR="00DC308A" w:rsidRPr="00DC308A" w:rsidRDefault="00DC308A" w:rsidP="00DC308A">
            <w:pPr>
              <w:rPr>
                <w:lang w:val="de-DE"/>
              </w:rPr>
            </w:pPr>
            <w:r w:rsidRPr="00DC308A">
              <w:rPr>
                <w:lang w:val="de-DE"/>
              </w:rPr>
              <w:t>[</w:t>
            </w:r>
            <w:r>
              <w:rPr>
                <w:lang w:val="en-DE"/>
              </w:rPr>
              <w:t>1</w:t>
            </w:r>
            <w:r w:rsidRPr="00DC308A">
              <w:rPr>
                <w:lang w:val="de-DE"/>
              </w:rPr>
              <w:t xml:space="preserve">]. </w:t>
            </w:r>
          </w:p>
          <w:p w14:paraId="16727F93" w14:textId="1C11724F" w:rsidR="00926324" w:rsidRDefault="00DC308A" w:rsidP="00DC308A">
            <w:pPr>
              <w:rPr>
                <w:lang w:val="en-DE"/>
              </w:rPr>
            </w:pPr>
            <w:r w:rsidRPr="00DC308A">
              <w:rPr>
                <w:color w:val="0070C0"/>
                <w:lang w:val="de-DE"/>
              </w:rPr>
              <w:t xml:space="preserve">Halaman: </w:t>
            </w:r>
            <w:r>
              <w:rPr>
                <w:color w:val="0070C0"/>
                <w:lang w:val="en-DE"/>
              </w:rPr>
              <w:t>124 - 142</w:t>
            </w:r>
          </w:p>
        </w:tc>
        <w:tc>
          <w:tcPr>
            <w:tcW w:w="1017" w:type="dxa"/>
            <w:shd w:val="clear" w:color="auto" w:fill="auto"/>
          </w:tcPr>
          <w:p w14:paraId="4194F807" w14:textId="5F38DF95" w:rsidR="00926324" w:rsidRPr="00CF171A" w:rsidRDefault="00CF171A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lastRenderedPageBreak/>
              <w:t>5</w:t>
            </w:r>
          </w:p>
        </w:tc>
      </w:tr>
      <w:tr w:rsidR="00926324" w:rsidRPr="00E979C1" w14:paraId="6B1C7CFF" w14:textId="77777777" w:rsidTr="00C319B6">
        <w:tc>
          <w:tcPr>
            <w:tcW w:w="1186" w:type="dxa"/>
            <w:shd w:val="clear" w:color="auto" w:fill="auto"/>
          </w:tcPr>
          <w:p w14:paraId="32072FCF" w14:textId="3684FF9A" w:rsidR="00926324" w:rsidRDefault="00926324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13</w:t>
            </w:r>
          </w:p>
        </w:tc>
        <w:tc>
          <w:tcPr>
            <w:tcW w:w="1803" w:type="dxa"/>
            <w:shd w:val="clear" w:color="auto" w:fill="auto"/>
          </w:tcPr>
          <w:p w14:paraId="4278F37A" w14:textId="73601E20" w:rsidR="00926324" w:rsidRDefault="00926324" w:rsidP="00926324">
            <w:pPr>
              <w:jc w:val="both"/>
              <w:rPr>
                <w:lang w:val="en-DE"/>
              </w:rPr>
            </w:pPr>
            <w:r w:rsidRPr="006B5ABD">
              <w:rPr>
                <w:lang w:val="en-DE"/>
              </w:rPr>
              <w:t>Sub-CPMK</w:t>
            </w:r>
            <w:r w:rsidR="00223354">
              <w:rPr>
                <w:lang w:val="en-DE"/>
              </w:rPr>
              <w:t>7</w:t>
            </w:r>
          </w:p>
          <w:p w14:paraId="58C1F52F" w14:textId="1232D1C3" w:rsidR="00926324" w:rsidRDefault="00223354" w:rsidP="00926324">
            <w:pPr>
              <w:jc w:val="both"/>
              <w:rPr>
                <w:lang w:val="en-DE"/>
              </w:rPr>
            </w:pPr>
            <w:r w:rsidRPr="0074007B">
              <w:rPr>
                <w:lang w:val="en-DE"/>
              </w:rPr>
              <w:t xml:space="preserve">Mampu </w:t>
            </w:r>
            <w:r>
              <w:rPr>
                <w:lang w:val="en-DE"/>
              </w:rPr>
              <w:t xml:space="preserve">menganalisis dan </w:t>
            </w:r>
            <w:r w:rsidRPr="0074007B">
              <w:rPr>
                <w:lang w:val="en-DE"/>
              </w:rPr>
              <w:t>mengevaluasi elemen perubahan kurikulum</w:t>
            </w:r>
          </w:p>
        </w:tc>
        <w:tc>
          <w:tcPr>
            <w:tcW w:w="2609" w:type="dxa"/>
            <w:gridSpan w:val="4"/>
            <w:shd w:val="clear" w:color="auto" w:fill="auto"/>
          </w:tcPr>
          <w:p w14:paraId="23E7F5E0" w14:textId="6F14CE90" w:rsidR="00926324" w:rsidRDefault="00F67F60" w:rsidP="00257158">
            <w:pPr>
              <w:jc w:val="both"/>
              <w:rPr>
                <w:lang w:val="en-DE"/>
              </w:rPr>
            </w:pPr>
            <w:r>
              <w:rPr>
                <w:lang w:val="en-DE"/>
              </w:rPr>
              <w:t>7</w:t>
            </w:r>
            <w:r w:rsidR="00926324">
              <w:rPr>
                <w:lang w:val="en-DE"/>
              </w:rPr>
              <w:t>.</w:t>
            </w:r>
            <w:r w:rsidR="00257158">
              <w:rPr>
                <w:lang w:val="en-DE"/>
              </w:rPr>
              <w:t>1 M</w:t>
            </w:r>
            <w:r>
              <w:rPr>
                <w:lang w:val="en-DE"/>
              </w:rPr>
              <w:t xml:space="preserve">enganalisis dan </w:t>
            </w:r>
            <w:r w:rsidRPr="0074007B">
              <w:rPr>
                <w:lang w:val="en-DE"/>
              </w:rPr>
              <w:t>mengevaluasi elemen perubahan kurikulum</w:t>
            </w:r>
            <w:r w:rsidR="00257158">
              <w:rPr>
                <w:lang w:val="en-DE"/>
              </w:rPr>
              <w:t xml:space="preserve"> 20</w:t>
            </w:r>
            <w:r w:rsidR="00A24D2D">
              <w:rPr>
                <w:lang w:val="en-DE"/>
              </w:rPr>
              <w:t>13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40C87B94" w14:textId="77777777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Kriteria:</w:t>
            </w:r>
          </w:p>
          <w:p w14:paraId="6639A4EB" w14:textId="77777777" w:rsidR="00926324" w:rsidRDefault="00926324" w:rsidP="00926324">
            <w:r>
              <w:t>Pedoman Penskoran (</w:t>
            </w:r>
            <w:r>
              <w:rPr>
                <w:i/>
                <w:iCs/>
              </w:rPr>
              <w:t>Marking Scheme</w:t>
            </w:r>
            <w:r>
              <w:t>)</w:t>
            </w:r>
          </w:p>
          <w:p w14:paraId="4C78C880" w14:textId="77777777" w:rsidR="00926324" w:rsidRDefault="00926324" w:rsidP="00926324">
            <w:pPr>
              <w:rPr>
                <w:b/>
                <w:bCs/>
              </w:rPr>
            </w:pPr>
          </w:p>
          <w:p w14:paraId="14D05823" w14:textId="50B0BD60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Teknik Non-Test: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275DF4C7" w14:textId="77777777" w:rsidR="00926324" w:rsidRDefault="00926324" w:rsidP="00926324">
            <w:pPr>
              <w:pStyle w:val="ListParagraph"/>
              <w:numPr>
                <w:ilvl w:val="0"/>
                <w:numId w:val="4"/>
              </w:numPr>
              <w:ind w:left="336" w:hanging="180"/>
            </w:pPr>
            <w:r>
              <w:t>Kuliah:</w:t>
            </w:r>
          </w:p>
          <w:p w14:paraId="1CF82895" w14:textId="77777777" w:rsidR="00926324" w:rsidRPr="008F30BD" w:rsidRDefault="00926324" w:rsidP="00926324">
            <w:pPr>
              <w:pStyle w:val="ListParagraph"/>
              <w:tabs>
                <w:tab w:val="left" w:pos="396"/>
              </w:tabs>
              <w:ind w:left="336" w:firstLine="90"/>
              <w:rPr>
                <w:color w:val="0070C0"/>
              </w:rPr>
            </w:pPr>
            <w:r w:rsidRPr="008F30BD">
              <w:rPr>
                <w:color w:val="0070C0"/>
              </w:rPr>
              <w:t>[PB: 1x(</w:t>
            </w:r>
            <w:r>
              <w:rPr>
                <w:color w:val="0070C0"/>
                <w:lang w:val="en-DE"/>
              </w:rPr>
              <w:t>3</w:t>
            </w:r>
            <w:r w:rsidRPr="008F30BD">
              <w:rPr>
                <w:color w:val="0070C0"/>
              </w:rPr>
              <w:t>*50”)]</w:t>
            </w:r>
          </w:p>
          <w:p w14:paraId="17D1EE50" w14:textId="7DCC0299" w:rsidR="00926324" w:rsidRPr="00257158" w:rsidRDefault="00926324" w:rsidP="00926324">
            <w:pPr>
              <w:pStyle w:val="ListParagraph"/>
              <w:numPr>
                <w:ilvl w:val="0"/>
                <w:numId w:val="4"/>
              </w:numPr>
              <w:ind w:left="336" w:hanging="180"/>
              <w:rPr>
                <w:lang w:val="de-DE"/>
              </w:rPr>
            </w:pPr>
            <w:r w:rsidRPr="00257158">
              <w:rPr>
                <w:b/>
                <w:bCs/>
                <w:lang w:val="de-DE"/>
              </w:rPr>
              <w:t>Tugas-1</w:t>
            </w:r>
            <w:r w:rsidR="00257158">
              <w:rPr>
                <w:b/>
                <w:bCs/>
                <w:lang w:val="en-DE"/>
              </w:rPr>
              <w:t>1</w:t>
            </w:r>
            <w:r w:rsidRPr="00257158">
              <w:rPr>
                <w:lang w:val="de-DE"/>
              </w:rPr>
              <w:t>:</w:t>
            </w:r>
            <w:r w:rsidR="00257158">
              <w:rPr>
                <w:lang w:val="en-DE"/>
              </w:rPr>
              <w:t xml:space="preserve"> Menganalisis perubahan kurikulum 2006</w:t>
            </w:r>
            <w:r w:rsidRPr="00257158">
              <w:rPr>
                <w:color w:val="0070C0"/>
                <w:lang w:val="de-DE"/>
              </w:rPr>
              <w:t xml:space="preserve"> [PT+KM: (1+1)*(</w:t>
            </w:r>
            <w:r>
              <w:rPr>
                <w:color w:val="0070C0"/>
                <w:lang w:val="en-DE"/>
              </w:rPr>
              <w:t>3</w:t>
            </w:r>
            <w:r w:rsidRPr="00257158">
              <w:rPr>
                <w:color w:val="0070C0"/>
                <w:lang w:val="de-DE"/>
              </w:rPr>
              <w:t>*60”)]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6BB0445B" w14:textId="57D5EA45" w:rsidR="00926324" w:rsidRPr="00257158" w:rsidRDefault="00926324" w:rsidP="00926324">
            <w:pPr>
              <w:jc w:val="center"/>
              <w:rPr>
                <w:lang w:val="de-DE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7A129344" w14:textId="7729B8D7" w:rsidR="00926324" w:rsidRPr="00E979C1" w:rsidRDefault="006E0751" w:rsidP="00926324">
            <w:pPr>
              <w:rPr>
                <w:lang w:val="en-DE"/>
              </w:rPr>
            </w:pPr>
            <w:r>
              <w:rPr>
                <w:lang w:val="en-DE"/>
              </w:rPr>
              <w:t>Kurikulum 2006</w:t>
            </w:r>
          </w:p>
          <w:p w14:paraId="35A88B9E" w14:textId="39B4EE91" w:rsidR="00926324" w:rsidRDefault="00926324" w:rsidP="00926324">
            <w:r>
              <w:t>[</w:t>
            </w:r>
            <w:r w:rsidR="006E0751">
              <w:rPr>
                <w:lang w:val="en-DE"/>
              </w:rPr>
              <w:t>1</w:t>
            </w:r>
            <w:r>
              <w:t xml:space="preserve">]. </w:t>
            </w:r>
          </w:p>
          <w:p w14:paraId="643B5A55" w14:textId="470DD8A5" w:rsidR="00926324" w:rsidRPr="006E0751" w:rsidRDefault="00926324" w:rsidP="00926324">
            <w:pPr>
              <w:rPr>
                <w:color w:val="0070C0"/>
                <w:lang w:val="en-DE"/>
              </w:rPr>
            </w:pPr>
            <w:r w:rsidRPr="008F30BD">
              <w:rPr>
                <w:color w:val="0070C0"/>
              </w:rPr>
              <w:t>Halaman</w:t>
            </w:r>
            <w:r>
              <w:rPr>
                <w:color w:val="0070C0"/>
                <w:lang w:val="en-DE"/>
              </w:rPr>
              <w:t xml:space="preserve">: </w:t>
            </w:r>
            <w:r w:rsidR="006E0751">
              <w:rPr>
                <w:color w:val="0070C0"/>
                <w:lang w:val="en-DE"/>
              </w:rPr>
              <w:t>22 - 25</w:t>
            </w:r>
          </w:p>
        </w:tc>
        <w:tc>
          <w:tcPr>
            <w:tcW w:w="1017" w:type="dxa"/>
            <w:shd w:val="clear" w:color="auto" w:fill="auto"/>
          </w:tcPr>
          <w:p w14:paraId="540551B5" w14:textId="23E64E1E" w:rsidR="00926324" w:rsidRPr="00CF171A" w:rsidRDefault="00CF171A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5</w:t>
            </w:r>
          </w:p>
        </w:tc>
      </w:tr>
      <w:tr w:rsidR="00926324" w:rsidRPr="00E979C1" w14:paraId="6066A8EF" w14:textId="77777777" w:rsidTr="00C319B6">
        <w:tc>
          <w:tcPr>
            <w:tcW w:w="1186" w:type="dxa"/>
            <w:shd w:val="clear" w:color="auto" w:fill="auto"/>
          </w:tcPr>
          <w:p w14:paraId="3E645F8D" w14:textId="074D59F6" w:rsidR="00926324" w:rsidRDefault="00926324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14</w:t>
            </w:r>
          </w:p>
        </w:tc>
        <w:tc>
          <w:tcPr>
            <w:tcW w:w="1803" w:type="dxa"/>
            <w:shd w:val="clear" w:color="auto" w:fill="auto"/>
          </w:tcPr>
          <w:p w14:paraId="06030197" w14:textId="77777777" w:rsidR="00F67F60" w:rsidRDefault="00F67F60" w:rsidP="00F67F60">
            <w:pPr>
              <w:jc w:val="both"/>
              <w:rPr>
                <w:lang w:val="en-DE"/>
              </w:rPr>
            </w:pPr>
            <w:r w:rsidRPr="006B5ABD">
              <w:rPr>
                <w:lang w:val="en-DE"/>
              </w:rPr>
              <w:t>Sub-CPMK</w:t>
            </w:r>
            <w:r>
              <w:rPr>
                <w:lang w:val="en-DE"/>
              </w:rPr>
              <w:t>7</w:t>
            </w:r>
          </w:p>
          <w:p w14:paraId="2BB26A0F" w14:textId="3C60A066" w:rsidR="00926324" w:rsidRDefault="00F67F60" w:rsidP="00F67F60">
            <w:pPr>
              <w:jc w:val="both"/>
              <w:rPr>
                <w:lang w:val="en-DE"/>
              </w:rPr>
            </w:pPr>
            <w:r w:rsidRPr="0074007B">
              <w:rPr>
                <w:lang w:val="en-DE"/>
              </w:rPr>
              <w:t xml:space="preserve">Mampu </w:t>
            </w:r>
            <w:r>
              <w:rPr>
                <w:lang w:val="en-DE"/>
              </w:rPr>
              <w:t xml:space="preserve">menganalisis dan </w:t>
            </w:r>
            <w:r w:rsidRPr="0074007B">
              <w:rPr>
                <w:lang w:val="en-DE"/>
              </w:rPr>
              <w:t>mengevaluasi elemen perubahan kurikulum</w:t>
            </w:r>
          </w:p>
        </w:tc>
        <w:tc>
          <w:tcPr>
            <w:tcW w:w="2609" w:type="dxa"/>
            <w:gridSpan w:val="4"/>
            <w:shd w:val="clear" w:color="auto" w:fill="auto"/>
          </w:tcPr>
          <w:p w14:paraId="769B8003" w14:textId="3A6554D5" w:rsidR="00926324" w:rsidRDefault="00257158" w:rsidP="00257158">
            <w:pPr>
              <w:jc w:val="both"/>
              <w:rPr>
                <w:lang w:val="en-DE"/>
              </w:rPr>
            </w:pPr>
            <w:r>
              <w:rPr>
                <w:lang w:val="en-DE"/>
              </w:rPr>
              <w:t xml:space="preserve">7.2 </w:t>
            </w:r>
            <w:r w:rsidR="00F67F60">
              <w:rPr>
                <w:lang w:val="en-DE"/>
              </w:rPr>
              <w:t xml:space="preserve">menganalisis dan </w:t>
            </w:r>
            <w:r w:rsidR="00F67F60" w:rsidRPr="0074007B">
              <w:rPr>
                <w:lang w:val="en-DE"/>
              </w:rPr>
              <w:t>mengevaluasi elemen perubahan kurikulum</w:t>
            </w:r>
            <w:r>
              <w:rPr>
                <w:lang w:val="en-DE"/>
              </w:rPr>
              <w:t xml:space="preserve"> </w:t>
            </w:r>
            <w:r w:rsidR="00A24D2D">
              <w:rPr>
                <w:lang w:val="en-DE"/>
              </w:rPr>
              <w:t>MBKM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48AF3434" w14:textId="77777777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Kriteria:</w:t>
            </w:r>
          </w:p>
          <w:p w14:paraId="0472836A" w14:textId="77777777" w:rsidR="00926324" w:rsidRDefault="00926324" w:rsidP="00926324">
            <w:r>
              <w:t>Pedoman Penskoran (</w:t>
            </w:r>
            <w:r>
              <w:rPr>
                <w:i/>
                <w:iCs/>
              </w:rPr>
              <w:t>Marking Scheme</w:t>
            </w:r>
            <w:r>
              <w:t>)</w:t>
            </w:r>
          </w:p>
          <w:p w14:paraId="382828CA" w14:textId="77777777" w:rsidR="00926324" w:rsidRDefault="00926324" w:rsidP="00926324">
            <w:pPr>
              <w:rPr>
                <w:b/>
                <w:bCs/>
              </w:rPr>
            </w:pPr>
          </w:p>
          <w:p w14:paraId="468AE6A1" w14:textId="77B19875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Teknik Non-Test: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7332C0DA" w14:textId="77777777" w:rsidR="00926324" w:rsidRDefault="00926324" w:rsidP="00926324">
            <w:pPr>
              <w:pStyle w:val="ListParagraph"/>
              <w:numPr>
                <w:ilvl w:val="0"/>
                <w:numId w:val="4"/>
              </w:numPr>
              <w:ind w:left="336" w:hanging="180"/>
            </w:pPr>
            <w:r>
              <w:t>Kuliah:</w:t>
            </w:r>
          </w:p>
          <w:p w14:paraId="6D8E2FB6" w14:textId="77777777" w:rsidR="00926324" w:rsidRPr="008F30BD" w:rsidRDefault="00926324" w:rsidP="00926324">
            <w:pPr>
              <w:pStyle w:val="ListParagraph"/>
              <w:tabs>
                <w:tab w:val="left" w:pos="396"/>
              </w:tabs>
              <w:ind w:left="336" w:firstLine="90"/>
              <w:rPr>
                <w:color w:val="0070C0"/>
              </w:rPr>
            </w:pPr>
            <w:r w:rsidRPr="008F30BD">
              <w:rPr>
                <w:color w:val="0070C0"/>
              </w:rPr>
              <w:t>[PB: 1x(</w:t>
            </w:r>
            <w:r>
              <w:rPr>
                <w:color w:val="0070C0"/>
                <w:lang w:val="en-DE"/>
              </w:rPr>
              <w:t>3</w:t>
            </w:r>
            <w:r w:rsidRPr="008F30BD">
              <w:rPr>
                <w:color w:val="0070C0"/>
              </w:rPr>
              <w:t>*50”)]</w:t>
            </w:r>
          </w:p>
          <w:p w14:paraId="59BE8BEC" w14:textId="495041D2" w:rsidR="00926324" w:rsidRPr="00257158" w:rsidRDefault="00926324" w:rsidP="00926324">
            <w:pPr>
              <w:pStyle w:val="ListParagraph"/>
              <w:numPr>
                <w:ilvl w:val="0"/>
                <w:numId w:val="4"/>
              </w:numPr>
              <w:ind w:left="336" w:hanging="180"/>
              <w:rPr>
                <w:lang w:val="de-DE"/>
              </w:rPr>
            </w:pPr>
            <w:r w:rsidRPr="00257158">
              <w:rPr>
                <w:b/>
                <w:bCs/>
                <w:lang w:val="de-DE"/>
              </w:rPr>
              <w:t>Tugas-1</w:t>
            </w:r>
            <w:r w:rsidR="00257158">
              <w:rPr>
                <w:b/>
                <w:bCs/>
                <w:lang w:val="en-DE"/>
              </w:rPr>
              <w:t>2</w:t>
            </w:r>
            <w:r w:rsidRPr="00257158">
              <w:rPr>
                <w:lang w:val="de-DE"/>
              </w:rPr>
              <w:t xml:space="preserve">: </w:t>
            </w:r>
            <w:r w:rsidR="00257158">
              <w:rPr>
                <w:lang w:val="en-DE"/>
              </w:rPr>
              <w:t xml:space="preserve">Menganalisis perubahan kurikulum 2013 </w:t>
            </w:r>
            <w:r w:rsidRPr="00257158">
              <w:rPr>
                <w:color w:val="0070C0"/>
                <w:lang w:val="de-DE"/>
              </w:rPr>
              <w:t>[PT+KM: (1+1)*(</w:t>
            </w:r>
            <w:r>
              <w:rPr>
                <w:color w:val="0070C0"/>
                <w:lang w:val="en-DE"/>
              </w:rPr>
              <w:t>3</w:t>
            </w:r>
            <w:r w:rsidRPr="00257158">
              <w:rPr>
                <w:color w:val="0070C0"/>
                <w:lang w:val="de-DE"/>
              </w:rPr>
              <w:t>*60”)]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7E0AC9FA" w14:textId="44893E12" w:rsidR="00926324" w:rsidRPr="00257158" w:rsidRDefault="00926324" w:rsidP="00926324">
            <w:pPr>
              <w:jc w:val="center"/>
              <w:rPr>
                <w:lang w:val="de-DE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1009D1E7" w14:textId="62EBED0D" w:rsidR="006E0751" w:rsidRPr="00E979C1" w:rsidRDefault="006E0751" w:rsidP="006E0751">
            <w:pPr>
              <w:rPr>
                <w:lang w:val="en-DE"/>
              </w:rPr>
            </w:pPr>
            <w:r>
              <w:rPr>
                <w:lang w:val="en-DE"/>
              </w:rPr>
              <w:t>Kurikulum 2013</w:t>
            </w:r>
          </w:p>
          <w:p w14:paraId="63C64390" w14:textId="77777777" w:rsidR="006E0751" w:rsidRDefault="006E0751" w:rsidP="006E0751">
            <w:r>
              <w:t>[</w:t>
            </w:r>
            <w:r>
              <w:rPr>
                <w:lang w:val="en-DE"/>
              </w:rPr>
              <w:t>1</w:t>
            </w:r>
            <w:r>
              <w:t xml:space="preserve">]. </w:t>
            </w:r>
          </w:p>
          <w:p w14:paraId="7EF37593" w14:textId="65D211B5" w:rsidR="00926324" w:rsidRDefault="006E0751" w:rsidP="006E0751">
            <w:pPr>
              <w:rPr>
                <w:lang w:val="en-DE"/>
              </w:rPr>
            </w:pPr>
            <w:r w:rsidRPr="008F30BD">
              <w:rPr>
                <w:color w:val="0070C0"/>
              </w:rPr>
              <w:t>Halaman</w:t>
            </w:r>
            <w:r>
              <w:rPr>
                <w:color w:val="0070C0"/>
                <w:lang w:val="en-DE"/>
              </w:rPr>
              <w:t>: 25 - 29</w:t>
            </w:r>
          </w:p>
        </w:tc>
        <w:tc>
          <w:tcPr>
            <w:tcW w:w="1017" w:type="dxa"/>
            <w:shd w:val="clear" w:color="auto" w:fill="auto"/>
          </w:tcPr>
          <w:p w14:paraId="5CF28F0C" w14:textId="554F9975" w:rsidR="00926324" w:rsidRPr="00CF171A" w:rsidRDefault="00CF171A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5</w:t>
            </w:r>
          </w:p>
        </w:tc>
      </w:tr>
      <w:tr w:rsidR="00926324" w:rsidRPr="00E979C1" w14:paraId="4D745424" w14:textId="77777777" w:rsidTr="00C319B6">
        <w:tc>
          <w:tcPr>
            <w:tcW w:w="1186" w:type="dxa"/>
            <w:shd w:val="clear" w:color="auto" w:fill="auto"/>
          </w:tcPr>
          <w:p w14:paraId="2DF29CB8" w14:textId="03DD28DE" w:rsidR="00926324" w:rsidRDefault="00926324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15</w:t>
            </w:r>
          </w:p>
        </w:tc>
        <w:tc>
          <w:tcPr>
            <w:tcW w:w="1803" w:type="dxa"/>
            <w:shd w:val="clear" w:color="auto" w:fill="auto"/>
          </w:tcPr>
          <w:p w14:paraId="48D8B2C6" w14:textId="5AB84850" w:rsidR="00926324" w:rsidRDefault="00926324" w:rsidP="00926324">
            <w:pPr>
              <w:jc w:val="both"/>
              <w:rPr>
                <w:lang w:val="en-DE"/>
              </w:rPr>
            </w:pPr>
            <w:r w:rsidRPr="00CF67AC">
              <w:rPr>
                <w:lang w:val="de-DE"/>
              </w:rPr>
              <w:t>Sub-CPMK</w:t>
            </w:r>
            <w:r w:rsidR="00223354">
              <w:rPr>
                <w:lang w:val="en-DE"/>
              </w:rPr>
              <w:t>8</w:t>
            </w:r>
          </w:p>
          <w:p w14:paraId="4F7308B9" w14:textId="38A2E713" w:rsidR="00926324" w:rsidRDefault="00223354" w:rsidP="00926324">
            <w:pPr>
              <w:jc w:val="both"/>
              <w:rPr>
                <w:lang w:val="en-DE"/>
              </w:rPr>
            </w:pPr>
            <w:r w:rsidRPr="0074007B">
              <w:rPr>
                <w:lang w:val="en-DE"/>
              </w:rPr>
              <w:t>Mampu mendesain dan merancang kurikulum sederhana</w:t>
            </w:r>
          </w:p>
        </w:tc>
        <w:tc>
          <w:tcPr>
            <w:tcW w:w="2609" w:type="dxa"/>
            <w:gridSpan w:val="4"/>
            <w:shd w:val="clear" w:color="auto" w:fill="auto"/>
          </w:tcPr>
          <w:p w14:paraId="0B227ECC" w14:textId="0CAB3DCA" w:rsidR="00926324" w:rsidRDefault="00257158" w:rsidP="00926324">
            <w:pPr>
              <w:tabs>
                <w:tab w:val="left" w:pos="370"/>
              </w:tabs>
              <w:rPr>
                <w:lang w:val="en-DE"/>
              </w:rPr>
            </w:pPr>
            <w:r>
              <w:rPr>
                <w:lang w:val="en-DE"/>
              </w:rPr>
              <w:t>8.1 Mendesain dan merangcang kurikulum sederhana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27BD7AE8" w14:textId="77777777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Kriteria:</w:t>
            </w:r>
          </w:p>
          <w:p w14:paraId="2B20CF61" w14:textId="77777777" w:rsidR="00926324" w:rsidRDefault="00926324" w:rsidP="00926324">
            <w:r>
              <w:t>Pedoman Penskoran (</w:t>
            </w:r>
            <w:r>
              <w:rPr>
                <w:i/>
                <w:iCs/>
              </w:rPr>
              <w:t>Marking Scheme</w:t>
            </w:r>
            <w:r>
              <w:t>)</w:t>
            </w:r>
          </w:p>
          <w:p w14:paraId="24C07F73" w14:textId="77777777" w:rsidR="00926324" w:rsidRDefault="00926324" w:rsidP="00926324">
            <w:pPr>
              <w:rPr>
                <w:b/>
                <w:bCs/>
              </w:rPr>
            </w:pPr>
          </w:p>
          <w:p w14:paraId="45670691" w14:textId="07E635FF" w:rsidR="00926324" w:rsidRDefault="00926324" w:rsidP="00926324">
            <w:pPr>
              <w:rPr>
                <w:b/>
                <w:bCs/>
              </w:rPr>
            </w:pPr>
            <w:r>
              <w:rPr>
                <w:b/>
                <w:bCs/>
              </w:rPr>
              <w:t>Teknik Non-Test: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41A52CC1" w14:textId="04865BF7" w:rsidR="00926324" w:rsidRDefault="00926324" w:rsidP="00257158">
            <w:pPr>
              <w:pStyle w:val="ListParagraph"/>
              <w:numPr>
                <w:ilvl w:val="0"/>
                <w:numId w:val="4"/>
              </w:numPr>
              <w:ind w:left="336" w:hanging="180"/>
            </w:pPr>
            <w:r>
              <w:t xml:space="preserve">Kuliah: </w:t>
            </w:r>
          </w:p>
          <w:p w14:paraId="78B2CF96" w14:textId="77777777" w:rsidR="00926324" w:rsidRPr="008F30BD" w:rsidRDefault="00926324" w:rsidP="00926324">
            <w:pPr>
              <w:pStyle w:val="ListParagraph"/>
              <w:tabs>
                <w:tab w:val="left" w:pos="396"/>
              </w:tabs>
              <w:ind w:left="336" w:firstLine="90"/>
              <w:rPr>
                <w:color w:val="0070C0"/>
              </w:rPr>
            </w:pPr>
            <w:r w:rsidRPr="008F30BD">
              <w:rPr>
                <w:color w:val="0070C0"/>
              </w:rPr>
              <w:t>[PB: 1x(</w:t>
            </w:r>
            <w:r>
              <w:rPr>
                <w:color w:val="0070C0"/>
                <w:lang w:val="en-DE"/>
              </w:rPr>
              <w:t>3</w:t>
            </w:r>
            <w:r w:rsidRPr="008F30BD">
              <w:rPr>
                <w:color w:val="0070C0"/>
              </w:rPr>
              <w:t>*50”)]</w:t>
            </w:r>
          </w:p>
          <w:p w14:paraId="1C73B3D5" w14:textId="668DB503" w:rsidR="00926324" w:rsidRPr="00257158" w:rsidRDefault="00926324" w:rsidP="00926324">
            <w:pPr>
              <w:pStyle w:val="ListParagraph"/>
              <w:numPr>
                <w:ilvl w:val="0"/>
                <w:numId w:val="4"/>
              </w:numPr>
              <w:ind w:left="336" w:hanging="180"/>
              <w:rPr>
                <w:lang w:val="de-DE"/>
              </w:rPr>
            </w:pPr>
            <w:r w:rsidRPr="00257158">
              <w:rPr>
                <w:b/>
                <w:bCs/>
                <w:lang w:val="de-DE"/>
              </w:rPr>
              <w:t>Tugas-1</w:t>
            </w:r>
            <w:r w:rsidR="00257158">
              <w:rPr>
                <w:b/>
                <w:bCs/>
                <w:lang w:val="en-DE"/>
              </w:rPr>
              <w:t>3</w:t>
            </w:r>
            <w:r w:rsidRPr="00257158">
              <w:rPr>
                <w:lang w:val="de-DE"/>
              </w:rPr>
              <w:t xml:space="preserve">: </w:t>
            </w:r>
            <w:r w:rsidR="00257158">
              <w:rPr>
                <w:lang w:val="en-DE"/>
              </w:rPr>
              <w:t xml:space="preserve">Mendesain dan merancang kurikulum sederhana </w:t>
            </w:r>
            <w:r w:rsidRPr="00257158">
              <w:rPr>
                <w:color w:val="0070C0"/>
                <w:lang w:val="de-DE"/>
              </w:rPr>
              <w:t>[PT+KM: (1+1)*(</w:t>
            </w:r>
            <w:r>
              <w:rPr>
                <w:color w:val="0070C0"/>
                <w:lang w:val="en-DE"/>
              </w:rPr>
              <w:t>3</w:t>
            </w:r>
            <w:r w:rsidRPr="00257158">
              <w:rPr>
                <w:color w:val="0070C0"/>
                <w:lang w:val="de-DE"/>
              </w:rPr>
              <w:t>*60”)]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1DC6ACFA" w14:textId="601F0CAF" w:rsidR="00926324" w:rsidRPr="00257158" w:rsidRDefault="00926324" w:rsidP="00926324">
            <w:pPr>
              <w:jc w:val="center"/>
              <w:rPr>
                <w:lang w:val="de-DE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727B418D" w14:textId="08EF25F5" w:rsidR="00926324" w:rsidRPr="00E979C1" w:rsidRDefault="00020002" w:rsidP="00926324">
            <w:pPr>
              <w:rPr>
                <w:lang w:val="en-DE"/>
              </w:rPr>
            </w:pPr>
            <w:r>
              <w:rPr>
                <w:lang w:val="en-DE"/>
              </w:rPr>
              <w:t>Mendesain dan merancang kurikulum sederhana</w:t>
            </w:r>
          </w:p>
          <w:p w14:paraId="7D8EAA57" w14:textId="7CB068B3" w:rsidR="00926324" w:rsidRPr="006C4F70" w:rsidRDefault="00926324" w:rsidP="00926324">
            <w:pPr>
              <w:rPr>
                <w:lang w:val="de-DE"/>
              </w:rPr>
            </w:pPr>
            <w:r w:rsidRPr="006C4F70">
              <w:rPr>
                <w:lang w:val="de-DE"/>
              </w:rPr>
              <w:t>[</w:t>
            </w:r>
            <w:r w:rsidR="00020002">
              <w:rPr>
                <w:lang w:val="en-DE"/>
              </w:rPr>
              <w:t>3</w:t>
            </w:r>
            <w:r w:rsidRPr="006C4F70">
              <w:rPr>
                <w:lang w:val="de-DE"/>
              </w:rPr>
              <w:t xml:space="preserve">]. </w:t>
            </w:r>
          </w:p>
          <w:p w14:paraId="69E6A7F1" w14:textId="16AD9CE2" w:rsidR="00926324" w:rsidRDefault="00926324" w:rsidP="00926324">
            <w:pPr>
              <w:rPr>
                <w:lang w:val="en-DE"/>
              </w:rPr>
            </w:pPr>
            <w:r w:rsidRPr="006C4F70">
              <w:rPr>
                <w:lang w:val="de-DE"/>
              </w:rPr>
              <w:t xml:space="preserve"> </w:t>
            </w:r>
          </w:p>
        </w:tc>
        <w:tc>
          <w:tcPr>
            <w:tcW w:w="1017" w:type="dxa"/>
            <w:shd w:val="clear" w:color="auto" w:fill="auto"/>
          </w:tcPr>
          <w:p w14:paraId="50C5C06F" w14:textId="69BEFF0F" w:rsidR="00926324" w:rsidRPr="00CF171A" w:rsidRDefault="00CF171A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5</w:t>
            </w:r>
          </w:p>
        </w:tc>
      </w:tr>
      <w:tr w:rsidR="00926324" w:rsidRPr="00E979C1" w14:paraId="6539D59E" w14:textId="77777777" w:rsidTr="00C319B6">
        <w:tc>
          <w:tcPr>
            <w:tcW w:w="1186" w:type="dxa"/>
            <w:shd w:val="clear" w:color="auto" w:fill="auto"/>
          </w:tcPr>
          <w:p w14:paraId="22BBB526" w14:textId="7EB193ED" w:rsidR="00926324" w:rsidRDefault="00926324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16</w:t>
            </w:r>
          </w:p>
        </w:tc>
        <w:tc>
          <w:tcPr>
            <w:tcW w:w="1803" w:type="dxa"/>
            <w:shd w:val="clear" w:color="auto" w:fill="auto"/>
          </w:tcPr>
          <w:p w14:paraId="162125FC" w14:textId="6EC6BAC7" w:rsidR="00926324" w:rsidRDefault="00926324" w:rsidP="00926324">
            <w:pPr>
              <w:jc w:val="both"/>
              <w:rPr>
                <w:lang w:val="en-DE"/>
              </w:rPr>
            </w:pPr>
            <w:r>
              <w:rPr>
                <w:lang w:val="en-DE"/>
              </w:rPr>
              <w:t>UAS</w:t>
            </w:r>
          </w:p>
        </w:tc>
        <w:tc>
          <w:tcPr>
            <w:tcW w:w="2609" w:type="dxa"/>
            <w:gridSpan w:val="4"/>
            <w:shd w:val="clear" w:color="auto" w:fill="auto"/>
          </w:tcPr>
          <w:p w14:paraId="10BAEA59" w14:textId="77777777" w:rsidR="00926324" w:rsidRDefault="00926324" w:rsidP="00926324">
            <w:pPr>
              <w:tabs>
                <w:tab w:val="left" w:pos="370"/>
              </w:tabs>
              <w:rPr>
                <w:lang w:val="en-DE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6DBD1BD7" w14:textId="77777777" w:rsidR="00926324" w:rsidRDefault="00926324" w:rsidP="00926324">
            <w:pPr>
              <w:rPr>
                <w:b/>
                <w:bCs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14:paraId="0AE1FA33" w14:textId="77777777" w:rsidR="00926324" w:rsidRDefault="00926324" w:rsidP="00926324">
            <w:pPr>
              <w:pStyle w:val="ListParagraph"/>
              <w:ind w:left="336"/>
            </w:pPr>
          </w:p>
        </w:tc>
        <w:tc>
          <w:tcPr>
            <w:tcW w:w="1350" w:type="dxa"/>
            <w:gridSpan w:val="5"/>
            <w:shd w:val="clear" w:color="auto" w:fill="auto"/>
          </w:tcPr>
          <w:p w14:paraId="1A482A01" w14:textId="77777777" w:rsidR="00926324" w:rsidRPr="00E979C1" w:rsidRDefault="00926324" w:rsidP="00926324">
            <w:pPr>
              <w:jc w:val="center"/>
              <w:rPr>
                <w:lang w:val="de-DE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5D803A09" w14:textId="77777777" w:rsidR="00926324" w:rsidRDefault="00926324" w:rsidP="00926324">
            <w:pPr>
              <w:rPr>
                <w:lang w:val="en-DE"/>
              </w:rPr>
            </w:pPr>
          </w:p>
        </w:tc>
        <w:tc>
          <w:tcPr>
            <w:tcW w:w="1017" w:type="dxa"/>
            <w:shd w:val="clear" w:color="auto" w:fill="auto"/>
          </w:tcPr>
          <w:p w14:paraId="1B3F44A9" w14:textId="7A5D53B4" w:rsidR="00926324" w:rsidRPr="00CF171A" w:rsidRDefault="00CF171A" w:rsidP="00926324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25</w:t>
            </w:r>
          </w:p>
        </w:tc>
      </w:tr>
    </w:tbl>
    <w:p w14:paraId="510E816D" w14:textId="77777777" w:rsidR="00624267" w:rsidRDefault="00624267"/>
    <w:p w14:paraId="3488131B" w14:textId="77777777" w:rsidR="008F30BD" w:rsidRDefault="008F30BD">
      <w:r>
        <w:t>Keterangan:</w:t>
      </w:r>
    </w:p>
    <w:p w14:paraId="6351CAD9" w14:textId="77777777" w:rsidR="008F30BD" w:rsidRDefault="008F30BD" w:rsidP="008F30BD">
      <w:pPr>
        <w:pStyle w:val="ListParagraph"/>
        <w:numPr>
          <w:ilvl w:val="0"/>
          <w:numId w:val="5"/>
        </w:numPr>
      </w:pPr>
      <w:r>
        <w:rPr>
          <w:b/>
          <w:bCs/>
        </w:rPr>
        <w:lastRenderedPageBreak/>
        <w:t xml:space="preserve">PB </w:t>
      </w:r>
      <w:r>
        <w:t>= Proses Belajar</w:t>
      </w:r>
    </w:p>
    <w:p w14:paraId="53DFD114" w14:textId="77777777" w:rsidR="008F30BD" w:rsidRDefault="008F30BD" w:rsidP="008F30BD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PT </w:t>
      </w:r>
      <w:r>
        <w:t>= Penugasan</w:t>
      </w:r>
      <w:r w:rsidR="00C319B6">
        <w:t xml:space="preserve"> </w:t>
      </w:r>
      <w:r>
        <w:t>Terstruktur</w:t>
      </w:r>
    </w:p>
    <w:p w14:paraId="545265FA" w14:textId="67AB61F0" w:rsidR="008F30BD" w:rsidRDefault="008F30BD" w:rsidP="008F30BD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KM </w:t>
      </w:r>
      <w:r>
        <w:t>= Kegiatan</w:t>
      </w:r>
      <w:r w:rsidR="00C319B6">
        <w:t xml:space="preserve"> </w:t>
      </w:r>
      <w:r>
        <w:t>Mandiri</w:t>
      </w:r>
    </w:p>
    <w:p w14:paraId="0580F615" w14:textId="77777777" w:rsidR="005F2655" w:rsidRDefault="005F2655" w:rsidP="008F30BD"/>
    <w:p w14:paraId="3F6D4079" w14:textId="1C7F9A49" w:rsidR="005F2655" w:rsidRPr="00C4465F" w:rsidRDefault="009667C2" w:rsidP="00C4465F">
      <w:pPr>
        <w:jc w:val="center"/>
        <w:rPr>
          <w:b/>
          <w:bCs/>
        </w:rPr>
      </w:pPr>
      <w:r>
        <w:rPr>
          <w:b/>
          <w:bCs/>
        </w:rPr>
        <w:t>Portfolio</w:t>
      </w:r>
      <w:r>
        <w:rPr>
          <w:b/>
          <w:bCs/>
          <w:lang w:val="en-DE"/>
        </w:rPr>
        <w:t xml:space="preserve"> </w:t>
      </w:r>
      <w:r w:rsidR="00C4465F">
        <w:rPr>
          <w:b/>
          <w:bCs/>
        </w:rPr>
        <w:t>Penilaian dan Evaluasi</w:t>
      </w:r>
      <w:r>
        <w:rPr>
          <w:b/>
          <w:bCs/>
          <w:lang w:val="en-DE"/>
        </w:rPr>
        <w:t xml:space="preserve"> </w:t>
      </w:r>
      <w:r w:rsidR="00C4465F">
        <w:rPr>
          <w:b/>
          <w:bCs/>
        </w:rPr>
        <w:t>Ketercapaian CPL Mahasiswa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1236"/>
        <w:gridCol w:w="1281"/>
        <w:gridCol w:w="1281"/>
        <w:gridCol w:w="1322"/>
        <w:gridCol w:w="1148"/>
        <w:gridCol w:w="1283"/>
        <w:gridCol w:w="1262"/>
        <w:gridCol w:w="1232"/>
        <w:gridCol w:w="1276"/>
        <w:gridCol w:w="1421"/>
      </w:tblGrid>
      <w:tr w:rsidR="005559B8" w:rsidRPr="005559B8" w14:paraId="053ECB29" w14:textId="77777777" w:rsidTr="00700B63">
        <w:tc>
          <w:tcPr>
            <w:tcW w:w="1206" w:type="dxa"/>
            <w:shd w:val="clear" w:color="auto" w:fill="BFBFBF" w:themeFill="background1" w:themeFillShade="BF"/>
            <w:vAlign w:val="center"/>
          </w:tcPr>
          <w:p w14:paraId="5D4F2850" w14:textId="77777777" w:rsidR="005559B8" w:rsidRPr="005559B8" w:rsidRDefault="005559B8" w:rsidP="008F30BD">
            <w:pPr>
              <w:rPr>
                <w:b/>
                <w:bCs/>
              </w:rPr>
            </w:pPr>
            <w:r w:rsidRPr="005559B8">
              <w:rPr>
                <w:b/>
                <w:bCs/>
              </w:rPr>
              <w:t>Mg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40CA7468" w14:textId="77777777" w:rsidR="005559B8" w:rsidRPr="005559B8" w:rsidRDefault="005559B8" w:rsidP="005559B8">
            <w:pPr>
              <w:jc w:val="center"/>
              <w:rPr>
                <w:b/>
                <w:bCs/>
              </w:rPr>
            </w:pPr>
            <w:r w:rsidRPr="005559B8">
              <w:rPr>
                <w:b/>
                <w:bCs/>
              </w:rPr>
              <w:t>CPL</w:t>
            </w:r>
          </w:p>
        </w:tc>
        <w:tc>
          <w:tcPr>
            <w:tcW w:w="1281" w:type="dxa"/>
            <w:shd w:val="clear" w:color="auto" w:fill="BFBFBF" w:themeFill="background1" w:themeFillShade="BF"/>
            <w:vAlign w:val="center"/>
          </w:tcPr>
          <w:p w14:paraId="31E09079" w14:textId="77777777" w:rsidR="005559B8" w:rsidRPr="005559B8" w:rsidRDefault="005559B8" w:rsidP="005559B8">
            <w:pPr>
              <w:jc w:val="center"/>
              <w:rPr>
                <w:b/>
                <w:bCs/>
              </w:rPr>
            </w:pPr>
            <w:r w:rsidRPr="005559B8">
              <w:rPr>
                <w:b/>
                <w:bCs/>
              </w:rPr>
              <w:t>CPMK</w:t>
            </w:r>
          </w:p>
        </w:tc>
        <w:tc>
          <w:tcPr>
            <w:tcW w:w="1281" w:type="dxa"/>
            <w:shd w:val="clear" w:color="auto" w:fill="BFBFBF" w:themeFill="background1" w:themeFillShade="BF"/>
            <w:vAlign w:val="center"/>
          </w:tcPr>
          <w:p w14:paraId="0F1351DE" w14:textId="77777777" w:rsidR="005559B8" w:rsidRPr="005559B8" w:rsidRDefault="005559B8" w:rsidP="005559B8">
            <w:pPr>
              <w:jc w:val="center"/>
              <w:rPr>
                <w:b/>
                <w:bCs/>
              </w:rPr>
            </w:pPr>
            <w:r w:rsidRPr="005559B8">
              <w:rPr>
                <w:b/>
                <w:bCs/>
              </w:rPr>
              <w:t>Sub-CPMK</w:t>
            </w:r>
          </w:p>
        </w:tc>
        <w:tc>
          <w:tcPr>
            <w:tcW w:w="1322" w:type="dxa"/>
            <w:shd w:val="clear" w:color="auto" w:fill="BFBFBF" w:themeFill="background1" w:themeFillShade="BF"/>
            <w:vAlign w:val="center"/>
          </w:tcPr>
          <w:p w14:paraId="7338784E" w14:textId="77777777" w:rsidR="005559B8" w:rsidRPr="005559B8" w:rsidRDefault="005559B8" w:rsidP="005559B8">
            <w:pPr>
              <w:jc w:val="center"/>
              <w:rPr>
                <w:b/>
                <w:bCs/>
              </w:rPr>
            </w:pPr>
            <w:r w:rsidRPr="005559B8">
              <w:rPr>
                <w:b/>
                <w:bCs/>
              </w:rPr>
              <w:t>Indikator</w:t>
            </w:r>
          </w:p>
        </w:tc>
        <w:tc>
          <w:tcPr>
            <w:tcW w:w="2431" w:type="dxa"/>
            <w:gridSpan w:val="2"/>
            <w:shd w:val="clear" w:color="auto" w:fill="BFBFBF" w:themeFill="background1" w:themeFillShade="BF"/>
          </w:tcPr>
          <w:p w14:paraId="586C2D30" w14:textId="77777777" w:rsidR="005559B8" w:rsidRPr="005559B8" w:rsidRDefault="005559B8" w:rsidP="005559B8">
            <w:pPr>
              <w:jc w:val="center"/>
              <w:rPr>
                <w:b/>
                <w:bCs/>
              </w:rPr>
            </w:pPr>
            <w:r w:rsidRPr="005559B8">
              <w:rPr>
                <w:b/>
                <w:bCs/>
              </w:rPr>
              <w:t>BentukSoal-Bobot (%)</w:t>
            </w:r>
          </w:p>
        </w:tc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490E7729" w14:textId="77777777" w:rsidR="005559B8" w:rsidRPr="005559B8" w:rsidRDefault="005559B8" w:rsidP="005559B8">
            <w:pPr>
              <w:jc w:val="center"/>
              <w:rPr>
                <w:b/>
                <w:bCs/>
              </w:rPr>
            </w:pPr>
            <w:r w:rsidRPr="005559B8">
              <w:rPr>
                <w:b/>
                <w:bCs/>
              </w:rPr>
              <w:t>Bobot (%) Sub-CPMK</w:t>
            </w:r>
          </w:p>
        </w:tc>
        <w:tc>
          <w:tcPr>
            <w:tcW w:w="1232" w:type="dxa"/>
            <w:shd w:val="clear" w:color="auto" w:fill="BFBFBF" w:themeFill="background1" w:themeFillShade="BF"/>
            <w:vAlign w:val="center"/>
          </w:tcPr>
          <w:p w14:paraId="4AFE28E0" w14:textId="77777777" w:rsidR="005559B8" w:rsidRPr="005559B8" w:rsidRDefault="005559B8" w:rsidP="005559B8">
            <w:pPr>
              <w:jc w:val="center"/>
              <w:rPr>
                <w:b/>
                <w:bCs/>
              </w:rPr>
            </w:pPr>
            <w:r w:rsidRPr="005559B8">
              <w:rPr>
                <w:b/>
                <w:bCs/>
              </w:rPr>
              <w:t>Nilai Mhs</w:t>
            </w:r>
          </w:p>
          <w:p w14:paraId="1372F012" w14:textId="77777777" w:rsidR="005559B8" w:rsidRPr="005559B8" w:rsidRDefault="005559B8" w:rsidP="005559B8">
            <w:pPr>
              <w:jc w:val="center"/>
              <w:rPr>
                <w:b/>
                <w:bCs/>
              </w:rPr>
            </w:pPr>
            <w:r w:rsidRPr="005559B8">
              <w:rPr>
                <w:b/>
                <w:bCs/>
              </w:rPr>
              <w:t>(0-100)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B709C16" w14:textId="77777777" w:rsidR="005559B8" w:rsidRPr="005559B8" w:rsidRDefault="005559B8" w:rsidP="005559B8">
            <w:pPr>
              <w:jc w:val="center"/>
              <w:rPr>
                <w:b/>
                <w:bCs/>
              </w:rPr>
            </w:pPr>
            <w:r w:rsidRPr="005559B8">
              <w:rPr>
                <w:b/>
                <w:bCs/>
              </w:rPr>
              <w:sym w:font="Symbol" w:char="F053"/>
            </w:r>
            <w:r w:rsidRPr="005559B8">
              <w:rPr>
                <w:b/>
                <w:bCs/>
              </w:rPr>
              <w:t>(Nilai Mhs) * (Bobot %)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6A20BEA6" w14:textId="77777777" w:rsidR="005559B8" w:rsidRPr="005559B8" w:rsidRDefault="005559B8" w:rsidP="005559B8">
            <w:pPr>
              <w:jc w:val="center"/>
              <w:rPr>
                <w:b/>
                <w:bCs/>
              </w:rPr>
            </w:pPr>
            <w:r w:rsidRPr="005559B8">
              <w:rPr>
                <w:b/>
                <w:bCs/>
              </w:rPr>
              <w:t>Ketercapaian CPL pada MK (%)</w:t>
            </w:r>
          </w:p>
        </w:tc>
      </w:tr>
      <w:tr w:rsidR="005559B8" w14:paraId="25BE7E23" w14:textId="77777777" w:rsidTr="00402B88">
        <w:tc>
          <w:tcPr>
            <w:tcW w:w="1206" w:type="dxa"/>
            <w:shd w:val="clear" w:color="auto" w:fill="F4B083" w:themeFill="accent2" w:themeFillTint="99"/>
          </w:tcPr>
          <w:p w14:paraId="5504AA1A" w14:textId="05BFB598" w:rsidR="005559B8" w:rsidRDefault="00CF171A" w:rsidP="008F30BD">
            <w:r>
              <w:rPr>
                <w:lang w:val="en-DE"/>
              </w:rPr>
              <w:t>2</w:t>
            </w:r>
          </w:p>
        </w:tc>
        <w:tc>
          <w:tcPr>
            <w:tcW w:w="1236" w:type="dxa"/>
            <w:shd w:val="clear" w:color="auto" w:fill="F4B083" w:themeFill="accent2" w:themeFillTint="99"/>
          </w:tcPr>
          <w:p w14:paraId="2EFE88DA" w14:textId="5A27A0DB" w:rsidR="005559B8" w:rsidRPr="005255DA" w:rsidRDefault="005559B8" w:rsidP="005559B8">
            <w:pPr>
              <w:jc w:val="center"/>
              <w:rPr>
                <w:lang w:val="en-DE"/>
              </w:rPr>
            </w:pPr>
            <w:r>
              <w:t>CPL</w:t>
            </w:r>
            <w:r w:rsidR="005255DA">
              <w:rPr>
                <w:lang w:val="en-DE"/>
              </w:rPr>
              <w:t>1</w:t>
            </w:r>
          </w:p>
        </w:tc>
        <w:tc>
          <w:tcPr>
            <w:tcW w:w="1281" w:type="dxa"/>
            <w:shd w:val="clear" w:color="auto" w:fill="F4B083" w:themeFill="accent2" w:themeFillTint="99"/>
          </w:tcPr>
          <w:p w14:paraId="75D4F220" w14:textId="77777777" w:rsidR="005559B8" w:rsidRDefault="005559B8" w:rsidP="008F30BD">
            <w:r>
              <w:t>CPMK2</w:t>
            </w:r>
          </w:p>
        </w:tc>
        <w:tc>
          <w:tcPr>
            <w:tcW w:w="1281" w:type="dxa"/>
            <w:shd w:val="clear" w:color="auto" w:fill="F4B083" w:themeFill="accent2" w:themeFillTint="99"/>
          </w:tcPr>
          <w:p w14:paraId="0559BB27" w14:textId="0B9EC15E" w:rsidR="005559B8" w:rsidRPr="005255DA" w:rsidRDefault="005559B8" w:rsidP="008F30BD">
            <w:pPr>
              <w:rPr>
                <w:lang w:val="en-DE"/>
              </w:rPr>
            </w:pPr>
            <w:r>
              <w:t>Sub-CPMK1</w:t>
            </w:r>
          </w:p>
        </w:tc>
        <w:tc>
          <w:tcPr>
            <w:tcW w:w="1322" w:type="dxa"/>
            <w:shd w:val="clear" w:color="auto" w:fill="F4B083" w:themeFill="accent2" w:themeFillTint="99"/>
          </w:tcPr>
          <w:p w14:paraId="5E6D6EA7" w14:textId="77777777" w:rsidR="005559B8" w:rsidRDefault="005559B8" w:rsidP="008F30BD">
            <w:r>
              <w:t>I-1.1</w:t>
            </w:r>
          </w:p>
        </w:tc>
        <w:tc>
          <w:tcPr>
            <w:tcW w:w="1148" w:type="dxa"/>
            <w:shd w:val="clear" w:color="auto" w:fill="F4B083" w:themeFill="accent2" w:themeFillTint="99"/>
          </w:tcPr>
          <w:p w14:paraId="273AF24F" w14:textId="77777777" w:rsidR="005559B8" w:rsidRDefault="005559B8" w:rsidP="008F30BD">
            <w:r>
              <w:t>Tugas-1</w:t>
            </w:r>
          </w:p>
        </w:tc>
        <w:tc>
          <w:tcPr>
            <w:tcW w:w="1283" w:type="dxa"/>
            <w:shd w:val="clear" w:color="auto" w:fill="F4B083" w:themeFill="accent2" w:themeFillTint="99"/>
          </w:tcPr>
          <w:p w14:paraId="1B6E7AEC" w14:textId="2DA9BC18" w:rsidR="005559B8" w:rsidRPr="00B12D42" w:rsidRDefault="00CF171A" w:rsidP="008F30BD">
            <w:pPr>
              <w:rPr>
                <w:lang w:val="en-DE"/>
              </w:rPr>
            </w:pPr>
            <w:r>
              <w:rPr>
                <w:lang w:val="en-DE"/>
              </w:rPr>
              <w:t>3</w:t>
            </w:r>
          </w:p>
        </w:tc>
        <w:tc>
          <w:tcPr>
            <w:tcW w:w="1262" w:type="dxa"/>
            <w:shd w:val="clear" w:color="auto" w:fill="F4B083" w:themeFill="accent2" w:themeFillTint="99"/>
          </w:tcPr>
          <w:p w14:paraId="786E6861" w14:textId="596F0E57" w:rsidR="005559B8" w:rsidRPr="00B12D42" w:rsidRDefault="00AC7392" w:rsidP="008F30BD">
            <w:pPr>
              <w:rPr>
                <w:lang w:val="en-DE"/>
              </w:rPr>
            </w:pPr>
            <w:r>
              <w:rPr>
                <w:lang w:val="en-DE"/>
              </w:rPr>
              <w:t>3</w:t>
            </w:r>
          </w:p>
        </w:tc>
        <w:tc>
          <w:tcPr>
            <w:tcW w:w="1232" w:type="dxa"/>
            <w:shd w:val="clear" w:color="auto" w:fill="F4B083" w:themeFill="accent2" w:themeFillTint="99"/>
          </w:tcPr>
          <w:p w14:paraId="3EA7375E" w14:textId="77777777" w:rsidR="005559B8" w:rsidRDefault="005559B8" w:rsidP="008F30BD"/>
        </w:tc>
        <w:tc>
          <w:tcPr>
            <w:tcW w:w="1276" w:type="dxa"/>
            <w:shd w:val="clear" w:color="auto" w:fill="F4B083" w:themeFill="accent2" w:themeFillTint="99"/>
          </w:tcPr>
          <w:p w14:paraId="3003DACE" w14:textId="77777777" w:rsidR="005559B8" w:rsidRDefault="005559B8" w:rsidP="008F30BD"/>
        </w:tc>
        <w:tc>
          <w:tcPr>
            <w:tcW w:w="1421" w:type="dxa"/>
            <w:shd w:val="clear" w:color="auto" w:fill="F4B083" w:themeFill="accent2" w:themeFillTint="99"/>
          </w:tcPr>
          <w:p w14:paraId="1EEDD985" w14:textId="77777777" w:rsidR="005559B8" w:rsidRDefault="005559B8" w:rsidP="008F30BD"/>
        </w:tc>
      </w:tr>
      <w:tr w:rsidR="005559B8" w14:paraId="7FCBE4B6" w14:textId="77777777" w:rsidTr="00402B88">
        <w:tc>
          <w:tcPr>
            <w:tcW w:w="1206" w:type="dxa"/>
            <w:vMerge w:val="restart"/>
            <w:shd w:val="clear" w:color="auto" w:fill="F4B083" w:themeFill="accent2" w:themeFillTint="99"/>
          </w:tcPr>
          <w:p w14:paraId="3C095D5C" w14:textId="7DC83EDC" w:rsidR="005559B8" w:rsidRPr="00B12D42" w:rsidRDefault="00CF171A" w:rsidP="008F30BD">
            <w:pPr>
              <w:rPr>
                <w:lang w:val="en-DE"/>
              </w:rPr>
            </w:pPr>
            <w:r>
              <w:rPr>
                <w:lang w:val="en-DE"/>
              </w:rPr>
              <w:t>3</w:t>
            </w:r>
            <w:r w:rsidR="00AC7392">
              <w:rPr>
                <w:lang w:val="en-DE"/>
              </w:rPr>
              <w:t>-4</w:t>
            </w:r>
          </w:p>
        </w:tc>
        <w:tc>
          <w:tcPr>
            <w:tcW w:w="1236" w:type="dxa"/>
            <w:vMerge w:val="restart"/>
            <w:shd w:val="clear" w:color="auto" w:fill="F4B083" w:themeFill="accent2" w:themeFillTint="99"/>
          </w:tcPr>
          <w:p w14:paraId="4E4F7121" w14:textId="2E2C2464" w:rsidR="005559B8" w:rsidRPr="005255DA" w:rsidRDefault="005559B8" w:rsidP="005559B8">
            <w:pPr>
              <w:jc w:val="center"/>
              <w:rPr>
                <w:lang w:val="en-DE"/>
              </w:rPr>
            </w:pPr>
            <w:r>
              <w:t>CPL</w:t>
            </w:r>
            <w:r w:rsidR="005255DA">
              <w:rPr>
                <w:lang w:val="en-DE"/>
              </w:rPr>
              <w:t>5</w:t>
            </w:r>
          </w:p>
        </w:tc>
        <w:tc>
          <w:tcPr>
            <w:tcW w:w="1281" w:type="dxa"/>
            <w:vMerge w:val="restart"/>
            <w:shd w:val="clear" w:color="auto" w:fill="F4B083" w:themeFill="accent2" w:themeFillTint="99"/>
          </w:tcPr>
          <w:p w14:paraId="58B3EF9B" w14:textId="77777777" w:rsidR="005559B8" w:rsidRDefault="005559B8" w:rsidP="008F30BD">
            <w:r>
              <w:t>CPMK4</w:t>
            </w:r>
          </w:p>
        </w:tc>
        <w:tc>
          <w:tcPr>
            <w:tcW w:w="1281" w:type="dxa"/>
            <w:vMerge w:val="restart"/>
            <w:shd w:val="clear" w:color="auto" w:fill="F4B083" w:themeFill="accent2" w:themeFillTint="99"/>
          </w:tcPr>
          <w:p w14:paraId="09FBE760" w14:textId="0DD1FCD9" w:rsidR="00B12D42" w:rsidRPr="00B12D42" w:rsidRDefault="00F3679E" w:rsidP="008F30BD">
            <w:pPr>
              <w:rPr>
                <w:lang w:val="en-DE"/>
              </w:rPr>
            </w:pPr>
            <w:r>
              <w:t>Sub-CPMK</w:t>
            </w:r>
            <w:r w:rsidR="00B12D42">
              <w:rPr>
                <w:lang w:val="en-DE"/>
              </w:rPr>
              <w:t>1</w:t>
            </w:r>
          </w:p>
        </w:tc>
        <w:tc>
          <w:tcPr>
            <w:tcW w:w="1322" w:type="dxa"/>
            <w:shd w:val="clear" w:color="auto" w:fill="F4B083" w:themeFill="accent2" w:themeFillTint="99"/>
          </w:tcPr>
          <w:p w14:paraId="1FE80E17" w14:textId="77777777" w:rsidR="005559B8" w:rsidRDefault="005559B8" w:rsidP="008F30BD">
            <w:r>
              <w:t>I-2.1</w:t>
            </w:r>
          </w:p>
        </w:tc>
        <w:tc>
          <w:tcPr>
            <w:tcW w:w="1148" w:type="dxa"/>
            <w:shd w:val="clear" w:color="auto" w:fill="F4B083" w:themeFill="accent2" w:themeFillTint="99"/>
          </w:tcPr>
          <w:p w14:paraId="24715562" w14:textId="0C7160B1" w:rsidR="005559B8" w:rsidRPr="00B12D42" w:rsidRDefault="005559B8" w:rsidP="008F30BD">
            <w:pPr>
              <w:rPr>
                <w:lang w:val="en-DE"/>
              </w:rPr>
            </w:pPr>
            <w:r>
              <w:t>Tugas-</w:t>
            </w:r>
            <w:r w:rsidR="00B12D42">
              <w:rPr>
                <w:lang w:val="en-DE"/>
              </w:rPr>
              <w:t>2</w:t>
            </w:r>
          </w:p>
        </w:tc>
        <w:tc>
          <w:tcPr>
            <w:tcW w:w="1283" w:type="dxa"/>
            <w:shd w:val="clear" w:color="auto" w:fill="F4B083" w:themeFill="accent2" w:themeFillTint="99"/>
          </w:tcPr>
          <w:p w14:paraId="2AE55FF4" w14:textId="046BD741" w:rsidR="005559B8" w:rsidRPr="00B12D42" w:rsidRDefault="00CF171A" w:rsidP="008F30BD">
            <w:pPr>
              <w:rPr>
                <w:lang w:val="en-DE"/>
              </w:rPr>
            </w:pPr>
            <w:r>
              <w:rPr>
                <w:lang w:val="en-DE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F4B083" w:themeFill="accent2" w:themeFillTint="99"/>
          </w:tcPr>
          <w:p w14:paraId="3C9ED4D4" w14:textId="29A44B94" w:rsidR="005559B8" w:rsidRPr="00B12D42" w:rsidRDefault="00AC7392" w:rsidP="008F30BD">
            <w:pPr>
              <w:rPr>
                <w:lang w:val="en-DE"/>
              </w:rPr>
            </w:pPr>
            <w:r>
              <w:rPr>
                <w:lang w:val="en-DE"/>
              </w:rPr>
              <w:t>6</w:t>
            </w:r>
          </w:p>
        </w:tc>
        <w:tc>
          <w:tcPr>
            <w:tcW w:w="1232" w:type="dxa"/>
            <w:shd w:val="clear" w:color="auto" w:fill="F4B083" w:themeFill="accent2" w:themeFillTint="99"/>
          </w:tcPr>
          <w:p w14:paraId="3457A3E8" w14:textId="77777777" w:rsidR="005559B8" w:rsidRDefault="005559B8" w:rsidP="008F30BD"/>
        </w:tc>
        <w:tc>
          <w:tcPr>
            <w:tcW w:w="1276" w:type="dxa"/>
            <w:shd w:val="clear" w:color="auto" w:fill="F4B083" w:themeFill="accent2" w:themeFillTint="99"/>
          </w:tcPr>
          <w:p w14:paraId="2137BB6C" w14:textId="77777777" w:rsidR="005559B8" w:rsidRDefault="005559B8" w:rsidP="008F30BD"/>
        </w:tc>
        <w:tc>
          <w:tcPr>
            <w:tcW w:w="1421" w:type="dxa"/>
            <w:shd w:val="clear" w:color="auto" w:fill="F4B083" w:themeFill="accent2" w:themeFillTint="99"/>
          </w:tcPr>
          <w:p w14:paraId="721DE44A" w14:textId="77777777" w:rsidR="005559B8" w:rsidRDefault="005559B8" w:rsidP="008F30BD"/>
        </w:tc>
      </w:tr>
      <w:tr w:rsidR="00F3679E" w14:paraId="5122E8E9" w14:textId="77777777" w:rsidTr="00402B88">
        <w:tc>
          <w:tcPr>
            <w:tcW w:w="1206" w:type="dxa"/>
            <w:vMerge/>
            <w:shd w:val="clear" w:color="auto" w:fill="F4B083" w:themeFill="accent2" w:themeFillTint="99"/>
          </w:tcPr>
          <w:p w14:paraId="4C1227CE" w14:textId="77777777" w:rsidR="00F3679E" w:rsidRDefault="00F3679E" w:rsidP="008F30BD"/>
        </w:tc>
        <w:tc>
          <w:tcPr>
            <w:tcW w:w="1236" w:type="dxa"/>
            <w:vMerge/>
            <w:shd w:val="clear" w:color="auto" w:fill="F4B083" w:themeFill="accent2" w:themeFillTint="99"/>
          </w:tcPr>
          <w:p w14:paraId="6F8DF641" w14:textId="77777777" w:rsidR="00F3679E" w:rsidRDefault="00F3679E" w:rsidP="005559B8">
            <w:pPr>
              <w:jc w:val="center"/>
            </w:pPr>
          </w:p>
        </w:tc>
        <w:tc>
          <w:tcPr>
            <w:tcW w:w="1281" w:type="dxa"/>
            <w:vMerge/>
            <w:shd w:val="clear" w:color="auto" w:fill="F4B083" w:themeFill="accent2" w:themeFillTint="99"/>
          </w:tcPr>
          <w:p w14:paraId="342D1573" w14:textId="77777777" w:rsidR="00F3679E" w:rsidRDefault="00F3679E" w:rsidP="008F30BD"/>
        </w:tc>
        <w:tc>
          <w:tcPr>
            <w:tcW w:w="1281" w:type="dxa"/>
            <w:vMerge/>
            <w:shd w:val="clear" w:color="auto" w:fill="F4B083" w:themeFill="accent2" w:themeFillTint="99"/>
          </w:tcPr>
          <w:p w14:paraId="409C9DBE" w14:textId="77777777" w:rsidR="00F3679E" w:rsidRDefault="00F3679E" w:rsidP="008F30BD"/>
        </w:tc>
        <w:tc>
          <w:tcPr>
            <w:tcW w:w="1322" w:type="dxa"/>
            <w:shd w:val="clear" w:color="auto" w:fill="F4B083" w:themeFill="accent2" w:themeFillTint="99"/>
          </w:tcPr>
          <w:p w14:paraId="535C4801" w14:textId="77777777" w:rsidR="00F3679E" w:rsidRDefault="00F3679E" w:rsidP="008F30BD">
            <w:r>
              <w:t>I-2.2</w:t>
            </w:r>
          </w:p>
        </w:tc>
        <w:tc>
          <w:tcPr>
            <w:tcW w:w="1148" w:type="dxa"/>
            <w:shd w:val="clear" w:color="auto" w:fill="F4B083" w:themeFill="accent2" w:themeFillTint="99"/>
          </w:tcPr>
          <w:p w14:paraId="1643413B" w14:textId="62B3A540" w:rsidR="00F3679E" w:rsidRDefault="00F3679E" w:rsidP="008F30BD">
            <w:r>
              <w:t>Tugas-</w:t>
            </w:r>
            <w:r w:rsidR="00B12D42">
              <w:rPr>
                <w:lang w:val="en-DE"/>
              </w:rPr>
              <w:t>3</w:t>
            </w:r>
            <w:r>
              <w:t xml:space="preserve"> </w:t>
            </w:r>
          </w:p>
        </w:tc>
        <w:tc>
          <w:tcPr>
            <w:tcW w:w="1283" w:type="dxa"/>
            <w:shd w:val="clear" w:color="auto" w:fill="F4B083" w:themeFill="accent2" w:themeFillTint="99"/>
          </w:tcPr>
          <w:p w14:paraId="2D2A395E" w14:textId="014B247E" w:rsidR="00F3679E" w:rsidRPr="00B12D42" w:rsidRDefault="00AC7392" w:rsidP="008F30BD">
            <w:pPr>
              <w:rPr>
                <w:lang w:val="en-DE"/>
              </w:rPr>
            </w:pPr>
            <w:r>
              <w:rPr>
                <w:lang w:val="en-DE"/>
              </w:rPr>
              <w:t>3</w:t>
            </w:r>
          </w:p>
        </w:tc>
        <w:tc>
          <w:tcPr>
            <w:tcW w:w="1262" w:type="dxa"/>
            <w:vMerge/>
            <w:shd w:val="clear" w:color="auto" w:fill="F4B083" w:themeFill="accent2" w:themeFillTint="99"/>
          </w:tcPr>
          <w:p w14:paraId="47E7A92F" w14:textId="77777777" w:rsidR="00F3679E" w:rsidRDefault="00F3679E" w:rsidP="008F30BD"/>
        </w:tc>
        <w:tc>
          <w:tcPr>
            <w:tcW w:w="1232" w:type="dxa"/>
            <w:shd w:val="clear" w:color="auto" w:fill="F4B083" w:themeFill="accent2" w:themeFillTint="99"/>
          </w:tcPr>
          <w:p w14:paraId="1D524858" w14:textId="77777777" w:rsidR="00F3679E" w:rsidRDefault="00F3679E" w:rsidP="008F30BD"/>
        </w:tc>
        <w:tc>
          <w:tcPr>
            <w:tcW w:w="1276" w:type="dxa"/>
            <w:shd w:val="clear" w:color="auto" w:fill="F4B083" w:themeFill="accent2" w:themeFillTint="99"/>
          </w:tcPr>
          <w:p w14:paraId="78AE0A64" w14:textId="77777777" w:rsidR="00F3679E" w:rsidRDefault="00F3679E" w:rsidP="008F30BD"/>
        </w:tc>
        <w:tc>
          <w:tcPr>
            <w:tcW w:w="1421" w:type="dxa"/>
            <w:shd w:val="clear" w:color="auto" w:fill="F4B083" w:themeFill="accent2" w:themeFillTint="99"/>
          </w:tcPr>
          <w:p w14:paraId="47D1A7E5" w14:textId="77777777" w:rsidR="00F3679E" w:rsidRDefault="00F3679E" w:rsidP="008F30BD"/>
        </w:tc>
      </w:tr>
      <w:tr w:rsidR="00F3679E" w14:paraId="1CFCFEB4" w14:textId="77777777" w:rsidTr="00402B88">
        <w:tc>
          <w:tcPr>
            <w:tcW w:w="1206" w:type="dxa"/>
            <w:vMerge w:val="restart"/>
            <w:shd w:val="clear" w:color="auto" w:fill="F4B083" w:themeFill="accent2" w:themeFillTint="99"/>
          </w:tcPr>
          <w:p w14:paraId="0A6148FF" w14:textId="7FDF7008" w:rsidR="00F3679E" w:rsidRPr="00B12D42" w:rsidRDefault="00AC7392" w:rsidP="008F30BD">
            <w:pPr>
              <w:rPr>
                <w:lang w:val="en-DE"/>
              </w:rPr>
            </w:pPr>
            <w:r>
              <w:rPr>
                <w:lang w:val="en-DE"/>
              </w:rPr>
              <w:t>5-6</w:t>
            </w:r>
          </w:p>
        </w:tc>
        <w:tc>
          <w:tcPr>
            <w:tcW w:w="1236" w:type="dxa"/>
            <w:vMerge w:val="restart"/>
            <w:shd w:val="clear" w:color="auto" w:fill="F4B083" w:themeFill="accent2" w:themeFillTint="99"/>
          </w:tcPr>
          <w:p w14:paraId="513A029A" w14:textId="4DD90506" w:rsidR="00F3679E" w:rsidRPr="005255DA" w:rsidRDefault="00B12D42" w:rsidP="008F30BD">
            <w:pPr>
              <w:rPr>
                <w:lang w:val="en-DE"/>
              </w:rPr>
            </w:pPr>
            <w:r>
              <w:rPr>
                <w:lang w:val="en-DE"/>
              </w:rPr>
              <w:t xml:space="preserve">      </w:t>
            </w:r>
            <w:r w:rsidR="00F3679E">
              <w:t>CPL</w:t>
            </w:r>
            <w:r w:rsidR="005255DA">
              <w:rPr>
                <w:lang w:val="en-DE"/>
              </w:rPr>
              <w:t>8</w:t>
            </w:r>
          </w:p>
        </w:tc>
        <w:tc>
          <w:tcPr>
            <w:tcW w:w="1281" w:type="dxa"/>
            <w:vMerge w:val="restart"/>
            <w:shd w:val="clear" w:color="auto" w:fill="F4B083" w:themeFill="accent2" w:themeFillTint="99"/>
          </w:tcPr>
          <w:p w14:paraId="3982AEFA" w14:textId="77777777" w:rsidR="00F3679E" w:rsidRDefault="00F3679E" w:rsidP="008F30BD">
            <w:r>
              <w:t>CPMK2</w:t>
            </w:r>
          </w:p>
        </w:tc>
        <w:tc>
          <w:tcPr>
            <w:tcW w:w="1281" w:type="dxa"/>
            <w:vMerge w:val="restart"/>
            <w:shd w:val="clear" w:color="auto" w:fill="F4B083" w:themeFill="accent2" w:themeFillTint="99"/>
          </w:tcPr>
          <w:p w14:paraId="657F8F46" w14:textId="7D13181C" w:rsidR="00F3679E" w:rsidRPr="00B12D42" w:rsidRDefault="00F3679E" w:rsidP="008F30BD">
            <w:pPr>
              <w:rPr>
                <w:lang w:val="en-DE"/>
              </w:rPr>
            </w:pPr>
            <w:r>
              <w:t>Sub-</w:t>
            </w:r>
            <w:r w:rsidR="00B12D42">
              <w:t>CPMK</w:t>
            </w:r>
            <w:r w:rsidR="00B12D42">
              <w:rPr>
                <w:lang w:val="en-DE"/>
              </w:rPr>
              <w:t>2</w:t>
            </w:r>
          </w:p>
        </w:tc>
        <w:tc>
          <w:tcPr>
            <w:tcW w:w="1322" w:type="dxa"/>
            <w:shd w:val="clear" w:color="auto" w:fill="F4B083" w:themeFill="accent2" w:themeFillTint="99"/>
          </w:tcPr>
          <w:p w14:paraId="69A86431" w14:textId="77777777" w:rsidR="00F3679E" w:rsidRDefault="00F3679E" w:rsidP="008F30BD">
            <w:r>
              <w:t>I-3.1</w:t>
            </w:r>
          </w:p>
        </w:tc>
        <w:tc>
          <w:tcPr>
            <w:tcW w:w="1148" w:type="dxa"/>
            <w:shd w:val="clear" w:color="auto" w:fill="F4B083" w:themeFill="accent2" w:themeFillTint="99"/>
          </w:tcPr>
          <w:p w14:paraId="7C189DFD" w14:textId="668F394E" w:rsidR="00F3679E" w:rsidRPr="00B12D42" w:rsidRDefault="00F3679E" w:rsidP="008F30BD">
            <w:pPr>
              <w:rPr>
                <w:lang w:val="en-DE"/>
              </w:rPr>
            </w:pPr>
            <w:r>
              <w:t>Tugas-</w:t>
            </w:r>
            <w:r w:rsidR="00B12D42">
              <w:rPr>
                <w:lang w:val="en-DE"/>
              </w:rPr>
              <w:t>4</w:t>
            </w:r>
          </w:p>
        </w:tc>
        <w:tc>
          <w:tcPr>
            <w:tcW w:w="1283" w:type="dxa"/>
            <w:shd w:val="clear" w:color="auto" w:fill="F4B083" w:themeFill="accent2" w:themeFillTint="99"/>
          </w:tcPr>
          <w:p w14:paraId="5771EC38" w14:textId="0DEDF375" w:rsidR="00F3679E" w:rsidRPr="00B12D42" w:rsidRDefault="00AC7392" w:rsidP="008F30BD">
            <w:pPr>
              <w:rPr>
                <w:lang w:val="en-DE"/>
              </w:rPr>
            </w:pPr>
            <w:r>
              <w:rPr>
                <w:lang w:val="en-DE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F4B083" w:themeFill="accent2" w:themeFillTint="99"/>
          </w:tcPr>
          <w:p w14:paraId="487FFD2E" w14:textId="3E01DEA9" w:rsidR="00F3679E" w:rsidRPr="00B12D42" w:rsidRDefault="00AC7392" w:rsidP="008F30BD">
            <w:pPr>
              <w:rPr>
                <w:lang w:val="en-DE"/>
              </w:rPr>
            </w:pPr>
            <w:r>
              <w:rPr>
                <w:lang w:val="en-DE"/>
              </w:rPr>
              <w:t>6</w:t>
            </w:r>
          </w:p>
        </w:tc>
        <w:tc>
          <w:tcPr>
            <w:tcW w:w="1232" w:type="dxa"/>
            <w:shd w:val="clear" w:color="auto" w:fill="F4B083" w:themeFill="accent2" w:themeFillTint="99"/>
          </w:tcPr>
          <w:p w14:paraId="7120A992" w14:textId="77777777" w:rsidR="00F3679E" w:rsidRDefault="00F3679E" w:rsidP="008F30BD"/>
        </w:tc>
        <w:tc>
          <w:tcPr>
            <w:tcW w:w="1276" w:type="dxa"/>
            <w:shd w:val="clear" w:color="auto" w:fill="F4B083" w:themeFill="accent2" w:themeFillTint="99"/>
          </w:tcPr>
          <w:p w14:paraId="0D163A68" w14:textId="77777777" w:rsidR="00F3679E" w:rsidRDefault="00F3679E" w:rsidP="008F30BD"/>
        </w:tc>
        <w:tc>
          <w:tcPr>
            <w:tcW w:w="1421" w:type="dxa"/>
            <w:shd w:val="clear" w:color="auto" w:fill="F4B083" w:themeFill="accent2" w:themeFillTint="99"/>
          </w:tcPr>
          <w:p w14:paraId="28CB5EB5" w14:textId="77777777" w:rsidR="00F3679E" w:rsidRDefault="00F3679E" w:rsidP="008F30BD"/>
        </w:tc>
      </w:tr>
      <w:tr w:rsidR="00F3679E" w14:paraId="16922218" w14:textId="77777777" w:rsidTr="00402B88">
        <w:tc>
          <w:tcPr>
            <w:tcW w:w="1206" w:type="dxa"/>
            <w:vMerge/>
            <w:shd w:val="clear" w:color="auto" w:fill="F4B083" w:themeFill="accent2" w:themeFillTint="99"/>
          </w:tcPr>
          <w:p w14:paraId="30C3F4AA" w14:textId="77777777" w:rsidR="00F3679E" w:rsidRDefault="00F3679E" w:rsidP="008F30BD"/>
        </w:tc>
        <w:tc>
          <w:tcPr>
            <w:tcW w:w="1236" w:type="dxa"/>
            <w:vMerge/>
            <w:shd w:val="clear" w:color="auto" w:fill="F4B083" w:themeFill="accent2" w:themeFillTint="99"/>
          </w:tcPr>
          <w:p w14:paraId="688DFD37" w14:textId="77777777" w:rsidR="00F3679E" w:rsidRDefault="00F3679E" w:rsidP="008F30BD"/>
        </w:tc>
        <w:tc>
          <w:tcPr>
            <w:tcW w:w="1281" w:type="dxa"/>
            <w:vMerge/>
            <w:shd w:val="clear" w:color="auto" w:fill="F4B083" w:themeFill="accent2" w:themeFillTint="99"/>
          </w:tcPr>
          <w:p w14:paraId="2A38108E" w14:textId="77777777" w:rsidR="00F3679E" w:rsidRDefault="00F3679E" w:rsidP="008F30BD"/>
        </w:tc>
        <w:tc>
          <w:tcPr>
            <w:tcW w:w="1281" w:type="dxa"/>
            <w:vMerge/>
            <w:shd w:val="clear" w:color="auto" w:fill="F4B083" w:themeFill="accent2" w:themeFillTint="99"/>
          </w:tcPr>
          <w:p w14:paraId="43DFEECD" w14:textId="77777777" w:rsidR="00F3679E" w:rsidRDefault="00F3679E" w:rsidP="008F30BD"/>
        </w:tc>
        <w:tc>
          <w:tcPr>
            <w:tcW w:w="1322" w:type="dxa"/>
            <w:shd w:val="clear" w:color="auto" w:fill="F4B083" w:themeFill="accent2" w:themeFillTint="99"/>
          </w:tcPr>
          <w:p w14:paraId="00D918CD" w14:textId="62868C55" w:rsidR="00B12D42" w:rsidRDefault="00F3679E" w:rsidP="008F30BD">
            <w:r>
              <w:t>I-3.2</w:t>
            </w:r>
          </w:p>
        </w:tc>
        <w:tc>
          <w:tcPr>
            <w:tcW w:w="1148" w:type="dxa"/>
            <w:shd w:val="clear" w:color="auto" w:fill="F4B083" w:themeFill="accent2" w:themeFillTint="99"/>
          </w:tcPr>
          <w:p w14:paraId="23991A49" w14:textId="0E426E26" w:rsidR="00F3679E" w:rsidRPr="00B12D42" w:rsidRDefault="00B12D42" w:rsidP="008F30BD">
            <w:pPr>
              <w:rPr>
                <w:lang w:val="en-DE"/>
              </w:rPr>
            </w:pPr>
            <w:r>
              <w:rPr>
                <w:lang w:val="en-DE"/>
              </w:rPr>
              <w:t>Tugas -5</w:t>
            </w:r>
          </w:p>
        </w:tc>
        <w:tc>
          <w:tcPr>
            <w:tcW w:w="1283" w:type="dxa"/>
            <w:shd w:val="clear" w:color="auto" w:fill="F4B083" w:themeFill="accent2" w:themeFillTint="99"/>
          </w:tcPr>
          <w:p w14:paraId="439223A2" w14:textId="562C6531" w:rsidR="00F3679E" w:rsidRPr="00B12D42" w:rsidRDefault="00AC7392" w:rsidP="008F30BD">
            <w:pPr>
              <w:rPr>
                <w:lang w:val="en-DE"/>
              </w:rPr>
            </w:pPr>
            <w:r>
              <w:rPr>
                <w:lang w:val="en-DE"/>
              </w:rPr>
              <w:t>3</w:t>
            </w:r>
          </w:p>
        </w:tc>
        <w:tc>
          <w:tcPr>
            <w:tcW w:w="1262" w:type="dxa"/>
            <w:vMerge/>
            <w:shd w:val="clear" w:color="auto" w:fill="F4B083" w:themeFill="accent2" w:themeFillTint="99"/>
          </w:tcPr>
          <w:p w14:paraId="586DDD46" w14:textId="77777777" w:rsidR="00F3679E" w:rsidRDefault="00F3679E" w:rsidP="008F30BD"/>
        </w:tc>
        <w:tc>
          <w:tcPr>
            <w:tcW w:w="1232" w:type="dxa"/>
            <w:shd w:val="clear" w:color="auto" w:fill="F4B083" w:themeFill="accent2" w:themeFillTint="99"/>
          </w:tcPr>
          <w:p w14:paraId="09CE994E" w14:textId="77777777" w:rsidR="00F3679E" w:rsidRDefault="00F3679E" w:rsidP="008F30BD"/>
        </w:tc>
        <w:tc>
          <w:tcPr>
            <w:tcW w:w="1276" w:type="dxa"/>
            <w:shd w:val="clear" w:color="auto" w:fill="F4B083" w:themeFill="accent2" w:themeFillTint="99"/>
          </w:tcPr>
          <w:p w14:paraId="55DBF4C4" w14:textId="77777777" w:rsidR="00F3679E" w:rsidRDefault="00F3679E" w:rsidP="008F30BD"/>
        </w:tc>
        <w:tc>
          <w:tcPr>
            <w:tcW w:w="1421" w:type="dxa"/>
            <w:shd w:val="clear" w:color="auto" w:fill="F4B083" w:themeFill="accent2" w:themeFillTint="99"/>
          </w:tcPr>
          <w:p w14:paraId="7249DC37" w14:textId="77777777" w:rsidR="00F3679E" w:rsidRDefault="00F3679E" w:rsidP="008F30BD"/>
        </w:tc>
      </w:tr>
      <w:tr w:rsidR="00F3679E" w14:paraId="3E84554B" w14:textId="77777777" w:rsidTr="00402B88">
        <w:tc>
          <w:tcPr>
            <w:tcW w:w="1206" w:type="dxa"/>
            <w:vMerge w:val="restart"/>
            <w:shd w:val="clear" w:color="auto" w:fill="F4B083" w:themeFill="accent2" w:themeFillTint="99"/>
          </w:tcPr>
          <w:p w14:paraId="7F32ACC9" w14:textId="13D97E44" w:rsidR="00F3679E" w:rsidRPr="00B12D42" w:rsidRDefault="00AC7392" w:rsidP="008F30BD">
            <w:pPr>
              <w:rPr>
                <w:lang w:val="en-DE"/>
              </w:rPr>
            </w:pPr>
            <w:r>
              <w:rPr>
                <w:lang w:val="en-DE"/>
              </w:rPr>
              <w:t>7</w:t>
            </w:r>
          </w:p>
        </w:tc>
        <w:tc>
          <w:tcPr>
            <w:tcW w:w="1236" w:type="dxa"/>
            <w:vMerge w:val="restart"/>
            <w:shd w:val="clear" w:color="auto" w:fill="F4B083" w:themeFill="accent2" w:themeFillTint="99"/>
          </w:tcPr>
          <w:p w14:paraId="561B9274" w14:textId="3FA129DE" w:rsidR="00F3679E" w:rsidRPr="005255DA" w:rsidRDefault="00F3679E" w:rsidP="008F30BD">
            <w:pPr>
              <w:rPr>
                <w:lang w:val="en-DE"/>
              </w:rPr>
            </w:pPr>
            <w:r>
              <w:t>CPL</w:t>
            </w:r>
            <w:r w:rsidR="005255DA">
              <w:rPr>
                <w:lang w:val="en-DE"/>
              </w:rPr>
              <w:t>8</w:t>
            </w:r>
          </w:p>
        </w:tc>
        <w:tc>
          <w:tcPr>
            <w:tcW w:w="1281" w:type="dxa"/>
            <w:vMerge w:val="restart"/>
            <w:shd w:val="clear" w:color="auto" w:fill="F4B083" w:themeFill="accent2" w:themeFillTint="99"/>
          </w:tcPr>
          <w:p w14:paraId="7ACE5AA8" w14:textId="77777777" w:rsidR="00F3679E" w:rsidRDefault="00F3679E" w:rsidP="008F30BD">
            <w:r>
              <w:t>CPMK4</w:t>
            </w:r>
          </w:p>
        </w:tc>
        <w:tc>
          <w:tcPr>
            <w:tcW w:w="1281" w:type="dxa"/>
            <w:vMerge w:val="restart"/>
            <w:shd w:val="clear" w:color="auto" w:fill="F4B083" w:themeFill="accent2" w:themeFillTint="99"/>
          </w:tcPr>
          <w:p w14:paraId="5978DC29" w14:textId="2EBA3855" w:rsidR="00F3679E" w:rsidRPr="00B33732" w:rsidRDefault="00F3679E" w:rsidP="008F30BD">
            <w:pPr>
              <w:rPr>
                <w:lang w:val="en-DE"/>
              </w:rPr>
            </w:pPr>
            <w:r>
              <w:t>Sub-CPMK</w:t>
            </w:r>
            <w:r w:rsidR="00B33732">
              <w:rPr>
                <w:lang w:val="en-DE"/>
              </w:rPr>
              <w:t>3</w:t>
            </w:r>
          </w:p>
        </w:tc>
        <w:tc>
          <w:tcPr>
            <w:tcW w:w="1322" w:type="dxa"/>
            <w:shd w:val="clear" w:color="auto" w:fill="F4B083" w:themeFill="accent2" w:themeFillTint="99"/>
          </w:tcPr>
          <w:p w14:paraId="0CA2F7ED" w14:textId="77777777" w:rsidR="00F3679E" w:rsidRDefault="00F3679E" w:rsidP="008F30BD">
            <w:r>
              <w:t>I-4.1</w:t>
            </w:r>
          </w:p>
        </w:tc>
        <w:tc>
          <w:tcPr>
            <w:tcW w:w="1148" w:type="dxa"/>
            <w:vMerge w:val="restart"/>
            <w:shd w:val="clear" w:color="auto" w:fill="F4B083" w:themeFill="accent2" w:themeFillTint="99"/>
          </w:tcPr>
          <w:p w14:paraId="630DE935" w14:textId="57B17EC4" w:rsidR="00B12D42" w:rsidRPr="00AC7392" w:rsidRDefault="00AC7392" w:rsidP="008F30BD">
            <w:pPr>
              <w:rPr>
                <w:lang w:val="en-DE"/>
              </w:rPr>
            </w:pPr>
            <w:r>
              <w:rPr>
                <w:lang w:val="en-DE"/>
              </w:rPr>
              <w:t>Tugas 6</w:t>
            </w:r>
          </w:p>
        </w:tc>
        <w:tc>
          <w:tcPr>
            <w:tcW w:w="1283" w:type="dxa"/>
            <w:vMerge w:val="restart"/>
            <w:shd w:val="clear" w:color="auto" w:fill="F4B083" w:themeFill="accent2" w:themeFillTint="99"/>
          </w:tcPr>
          <w:p w14:paraId="27B8733E" w14:textId="3A2773DB" w:rsidR="00B12D42" w:rsidRPr="00B12D42" w:rsidRDefault="00AC7392" w:rsidP="008F30BD">
            <w:pPr>
              <w:rPr>
                <w:lang w:val="en-DE"/>
              </w:rPr>
            </w:pPr>
            <w:r>
              <w:rPr>
                <w:lang w:val="en-DE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F4B083" w:themeFill="accent2" w:themeFillTint="99"/>
          </w:tcPr>
          <w:p w14:paraId="6A29D4F5" w14:textId="595CD48F" w:rsidR="00F3679E" w:rsidRPr="00AC7392" w:rsidRDefault="00AC7392" w:rsidP="008F30BD">
            <w:pPr>
              <w:rPr>
                <w:lang w:val="en-DE"/>
              </w:rPr>
            </w:pPr>
            <w:r>
              <w:rPr>
                <w:lang w:val="en-DE"/>
              </w:rPr>
              <w:t>3</w:t>
            </w:r>
          </w:p>
        </w:tc>
        <w:tc>
          <w:tcPr>
            <w:tcW w:w="1232" w:type="dxa"/>
            <w:shd w:val="clear" w:color="auto" w:fill="F4B083" w:themeFill="accent2" w:themeFillTint="99"/>
          </w:tcPr>
          <w:p w14:paraId="61DBA720" w14:textId="77777777" w:rsidR="00F3679E" w:rsidRDefault="00F3679E" w:rsidP="008F30BD"/>
        </w:tc>
        <w:tc>
          <w:tcPr>
            <w:tcW w:w="1276" w:type="dxa"/>
            <w:shd w:val="clear" w:color="auto" w:fill="F4B083" w:themeFill="accent2" w:themeFillTint="99"/>
          </w:tcPr>
          <w:p w14:paraId="42A75496" w14:textId="77777777" w:rsidR="00F3679E" w:rsidRDefault="00F3679E" w:rsidP="008F30BD"/>
        </w:tc>
        <w:tc>
          <w:tcPr>
            <w:tcW w:w="1421" w:type="dxa"/>
            <w:shd w:val="clear" w:color="auto" w:fill="F4B083" w:themeFill="accent2" w:themeFillTint="99"/>
          </w:tcPr>
          <w:p w14:paraId="2864CFCB" w14:textId="77777777" w:rsidR="00F3679E" w:rsidRDefault="00F3679E" w:rsidP="008F30BD"/>
        </w:tc>
      </w:tr>
      <w:tr w:rsidR="00F3679E" w14:paraId="734EA78D" w14:textId="77777777" w:rsidTr="00402B88">
        <w:tc>
          <w:tcPr>
            <w:tcW w:w="1206" w:type="dxa"/>
            <w:vMerge/>
            <w:shd w:val="clear" w:color="auto" w:fill="F4B083" w:themeFill="accent2" w:themeFillTint="99"/>
          </w:tcPr>
          <w:p w14:paraId="75C90113" w14:textId="77777777" w:rsidR="00F3679E" w:rsidRDefault="00F3679E" w:rsidP="008F30BD"/>
        </w:tc>
        <w:tc>
          <w:tcPr>
            <w:tcW w:w="1236" w:type="dxa"/>
            <w:vMerge/>
            <w:shd w:val="clear" w:color="auto" w:fill="F4B083" w:themeFill="accent2" w:themeFillTint="99"/>
          </w:tcPr>
          <w:p w14:paraId="3B3B2625" w14:textId="77777777" w:rsidR="00F3679E" w:rsidRDefault="00F3679E" w:rsidP="008F30BD"/>
        </w:tc>
        <w:tc>
          <w:tcPr>
            <w:tcW w:w="1281" w:type="dxa"/>
            <w:vMerge/>
            <w:shd w:val="clear" w:color="auto" w:fill="F4B083" w:themeFill="accent2" w:themeFillTint="99"/>
          </w:tcPr>
          <w:p w14:paraId="6733372D" w14:textId="77777777" w:rsidR="00F3679E" w:rsidRDefault="00F3679E" w:rsidP="008F30BD"/>
        </w:tc>
        <w:tc>
          <w:tcPr>
            <w:tcW w:w="1281" w:type="dxa"/>
            <w:vMerge/>
            <w:shd w:val="clear" w:color="auto" w:fill="F4B083" w:themeFill="accent2" w:themeFillTint="99"/>
          </w:tcPr>
          <w:p w14:paraId="32D89C1B" w14:textId="77777777" w:rsidR="00F3679E" w:rsidRDefault="00F3679E" w:rsidP="008F30BD"/>
        </w:tc>
        <w:tc>
          <w:tcPr>
            <w:tcW w:w="1322" w:type="dxa"/>
            <w:shd w:val="clear" w:color="auto" w:fill="F4B083" w:themeFill="accent2" w:themeFillTint="99"/>
          </w:tcPr>
          <w:p w14:paraId="3AE97AB8" w14:textId="77777777" w:rsidR="00F3679E" w:rsidRDefault="00F3679E" w:rsidP="008F30BD">
            <w:r>
              <w:t>I-4.2</w:t>
            </w:r>
          </w:p>
        </w:tc>
        <w:tc>
          <w:tcPr>
            <w:tcW w:w="1148" w:type="dxa"/>
            <w:vMerge/>
            <w:shd w:val="clear" w:color="auto" w:fill="F4B083" w:themeFill="accent2" w:themeFillTint="99"/>
          </w:tcPr>
          <w:p w14:paraId="2A15C68D" w14:textId="77777777" w:rsidR="00F3679E" w:rsidRDefault="00F3679E" w:rsidP="008F30BD"/>
        </w:tc>
        <w:tc>
          <w:tcPr>
            <w:tcW w:w="1283" w:type="dxa"/>
            <w:vMerge/>
            <w:shd w:val="clear" w:color="auto" w:fill="F4B083" w:themeFill="accent2" w:themeFillTint="99"/>
          </w:tcPr>
          <w:p w14:paraId="206EE3AB" w14:textId="77777777" w:rsidR="00F3679E" w:rsidRDefault="00F3679E" w:rsidP="008F30BD"/>
        </w:tc>
        <w:tc>
          <w:tcPr>
            <w:tcW w:w="1262" w:type="dxa"/>
            <w:vMerge/>
            <w:shd w:val="clear" w:color="auto" w:fill="F4B083" w:themeFill="accent2" w:themeFillTint="99"/>
          </w:tcPr>
          <w:p w14:paraId="5920E5CB" w14:textId="77777777" w:rsidR="00F3679E" w:rsidRDefault="00F3679E" w:rsidP="008F30BD"/>
        </w:tc>
        <w:tc>
          <w:tcPr>
            <w:tcW w:w="1232" w:type="dxa"/>
            <w:shd w:val="clear" w:color="auto" w:fill="F4B083" w:themeFill="accent2" w:themeFillTint="99"/>
          </w:tcPr>
          <w:p w14:paraId="5E1C924F" w14:textId="77777777" w:rsidR="00F3679E" w:rsidRDefault="00F3679E" w:rsidP="008F30BD"/>
        </w:tc>
        <w:tc>
          <w:tcPr>
            <w:tcW w:w="1276" w:type="dxa"/>
            <w:shd w:val="clear" w:color="auto" w:fill="F4B083" w:themeFill="accent2" w:themeFillTint="99"/>
          </w:tcPr>
          <w:p w14:paraId="0925BA51" w14:textId="77777777" w:rsidR="00F3679E" w:rsidRDefault="00F3679E" w:rsidP="008F30BD"/>
        </w:tc>
        <w:tc>
          <w:tcPr>
            <w:tcW w:w="1421" w:type="dxa"/>
            <w:shd w:val="clear" w:color="auto" w:fill="F4B083" w:themeFill="accent2" w:themeFillTint="99"/>
          </w:tcPr>
          <w:p w14:paraId="07697232" w14:textId="77777777" w:rsidR="00F3679E" w:rsidRDefault="00F3679E" w:rsidP="008F30BD"/>
        </w:tc>
      </w:tr>
      <w:tr w:rsidR="00F3679E" w14:paraId="04E315EB" w14:textId="77777777" w:rsidTr="00402B88">
        <w:tc>
          <w:tcPr>
            <w:tcW w:w="1206" w:type="dxa"/>
            <w:shd w:val="clear" w:color="auto" w:fill="F4B083" w:themeFill="accent2" w:themeFillTint="99"/>
          </w:tcPr>
          <w:p w14:paraId="2B7EBFB0" w14:textId="77777777" w:rsidR="00F3679E" w:rsidRDefault="00F3679E" w:rsidP="008F30BD">
            <w:r>
              <w:t>8</w:t>
            </w:r>
          </w:p>
        </w:tc>
        <w:tc>
          <w:tcPr>
            <w:tcW w:w="12742" w:type="dxa"/>
            <w:gridSpan w:val="10"/>
            <w:shd w:val="clear" w:color="auto" w:fill="F4B083" w:themeFill="accent2" w:themeFillTint="99"/>
          </w:tcPr>
          <w:p w14:paraId="388C9955" w14:textId="77777777" w:rsidR="00F3679E" w:rsidRDefault="00F3679E" w:rsidP="00F3679E">
            <w:pPr>
              <w:jc w:val="center"/>
            </w:pPr>
            <w:r>
              <w:t>Evaluasi Tengah Semester (ETS)</w:t>
            </w:r>
          </w:p>
        </w:tc>
      </w:tr>
      <w:tr w:rsidR="00F3679E" w14:paraId="42AE8F55" w14:textId="77777777" w:rsidTr="00402B88">
        <w:tc>
          <w:tcPr>
            <w:tcW w:w="1206" w:type="dxa"/>
            <w:vMerge w:val="restart"/>
            <w:shd w:val="clear" w:color="auto" w:fill="F4B083" w:themeFill="accent2" w:themeFillTint="99"/>
          </w:tcPr>
          <w:p w14:paraId="16CC8927" w14:textId="77777777" w:rsidR="00F3679E" w:rsidRDefault="00F3679E" w:rsidP="008F30BD">
            <w:r>
              <w:t>9-10</w:t>
            </w:r>
          </w:p>
        </w:tc>
        <w:tc>
          <w:tcPr>
            <w:tcW w:w="1236" w:type="dxa"/>
            <w:vMerge w:val="restart"/>
            <w:shd w:val="clear" w:color="auto" w:fill="F4B083" w:themeFill="accent2" w:themeFillTint="99"/>
          </w:tcPr>
          <w:p w14:paraId="3FB65A29" w14:textId="77777777" w:rsidR="00F3679E" w:rsidRDefault="00F3679E" w:rsidP="008F30BD"/>
        </w:tc>
        <w:tc>
          <w:tcPr>
            <w:tcW w:w="1281" w:type="dxa"/>
            <w:vMerge w:val="restart"/>
            <w:shd w:val="clear" w:color="auto" w:fill="F4B083" w:themeFill="accent2" w:themeFillTint="99"/>
          </w:tcPr>
          <w:p w14:paraId="51ADAB30" w14:textId="77777777" w:rsidR="00F3679E" w:rsidRDefault="00F3679E" w:rsidP="008F30BD"/>
        </w:tc>
        <w:tc>
          <w:tcPr>
            <w:tcW w:w="1281" w:type="dxa"/>
            <w:vMerge w:val="restart"/>
            <w:shd w:val="clear" w:color="auto" w:fill="F4B083" w:themeFill="accent2" w:themeFillTint="99"/>
          </w:tcPr>
          <w:p w14:paraId="0E8D378B" w14:textId="31D30B33" w:rsidR="00F3679E" w:rsidRPr="00B33732" w:rsidRDefault="00F3679E" w:rsidP="008F30BD">
            <w:pPr>
              <w:rPr>
                <w:lang w:val="en-DE"/>
              </w:rPr>
            </w:pPr>
            <w:r>
              <w:t>Sub-CPMK</w:t>
            </w:r>
            <w:r w:rsidR="00B33732">
              <w:rPr>
                <w:lang w:val="en-DE"/>
              </w:rPr>
              <w:t>4</w:t>
            </w:r>
          </w:p>
        </w:tc>
        <w:tc>
          <w:tcPr>
            <w:tcW w:w="1322" w:type="dxa"/>
            <w:shd w:val="clear" w:color="auto" w:fill="F4B083" w:themeFill="accent2" w:themeFillTint="99"/>
          </w:tcPr>
          <w:p w14:paraId="5A988093" w14:textId="77777777" w:rsidR="00F3679E" w:rsidRDefault="00F3679E" w:rsidP="008F30BD">
            <w:r>
              <w:t>I-5.1</w:t>
            </w:r>
          </w:p>
        </w:tc>
        <w:tc>
          <w:tcPr>
            <w:tcW w:w="1148" w:type="dxa"/>
            <w:shd w:val="clear" w:color="auto" w:fill="F4B083" w:themeFill="accent2" w:themeFillTint="99"/>
          </w:tcPr>
          <w:p w14:paraId="27896045" w14:textId="256AED17" w:rsidR="00F3679E" w:rsidRPr="00AC7392" w:rsidRDefault="00F3679E" w:rsidP="008F30BD">
            <w:pPr>
              <w:rPr>
                <w:lang w:val="en-DE"/>
              </w:rPr>
            </w:pPr>
            <w:r>
              <w:t xml:space="preserve">Tugas </w:t>
            </w:r>
            <w:r w:rsidR="00AC7392">
              <w:rPr>
                <w:lang w:val="en-DE"/>
              </w:rPr>
              <w:t>7</w:t>
            </w:r>
          </w:p>
        </w:tc>
        <w:tc>
          <w:tcPr>
            <w:tcW w:w="1283" w:type="dxa"/>
            <w:shd w:val="clear" w:color="auto" w:fill="F4B083" w:themeFill="accent2" w:themeFillTint="99"/>
          </w:tcPr>
          <w:p w14:paraId="5C3EFAE0" w14:textId="2D422699" w:rsidR="00F3679E" w:rsidRPr="00B12D42" w:rsidRDefault="00AC7392" w:rsidP="008F30BD">
            <w:pPr>
              <w:rPr>
                <w:lang w:val="en-DE"/>
              </w:rPr>
            </w:pPr>
            <w:r>
              <w:rPr>
                <w:lang w:val="en-DE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F4B083" w:themeFill="accent2" w:themeFillTint="99"/>
          </w:tcPr>
          <w:p w14:paraId="772B4BF9" w14:textId="22B030DA" w:rsidR="00F3679E" w:rsidRPr="00B12D42" w:rsidRDefault="00AC7392" w:rsidP="008F30BD">
            <w:pPr>
              <w:rPr>
                <w:lang w:val="en-DE"/>
              </w:rPr>
            </w:pPr>
            <w:r>
              <w:rPr>
                <w:lang w:val="en-DE"/>
              </w:rPr>
              <w:t>8</w:t>
            </w:r>
          </w:p>
        </w:tc>
        <w:tc>
          <w:tcPr>
            <w:tcW w:w="1232" w:type="dxa"/>
            <w:shd w:val="clear" w:color="auto" w:fill="F4B083" w:themeFill="accent2" w:themeFillTint="99"/>
          </w:tcPr>
          <w:p w14:paraId="530E7F2D" w14:textId="77777777" w:rsidR="00F3679E" w:rsidRDefault="00F3679E" w:rsidP="008F30BD"/>
        </w:tc>
        <w:tc>
          <w:tcPr>
            <w:tcW w:w="1276" w:type="dxa"/>
            <w:shd w:val="clear" w:color="auto" w:fill="F4B083" w:themeFill="accent2" w:themeFillTint="99"/>
          </w:tcPr>
          <w:p w14:paraId="6E31B497" w14:textId="77777777" w:rsidR="00F3679E" w:rsidRDefault="00F3679E" w:rsidP="008F30BD"/>
        </w:tc>
        <w:tc>
          <w:tcPr>
            <w:tcW w:w="1421" w:type="dxa"/>
            <w:shd w:val="clear" w:color="auto" w:fill="F4B083" w:themeFill="accent2" w:themeFillTint="99"/>
          </w:tcPr>
          <w:p w14:paraId="03E9FD7E" w14:textId="77777777" w:rsidR="00F3679E" w:rsidRDefault="00F3679E" w:rsidP="008F30BD"/>
        </w:tc>
      </w:tr>
      <w:tr w:rsidR="00F3679E" w14:paraId="4CE87170" w14:textId="77777777" w:rsidTr="00402B88">
        <w:tc>
          <w:tcPr>
            <w:tcW w:w="1206" w:type="dxa"/>
            <w:vMerge/>
            <w:shd w:val="clear" w:color="auto" w:fill="F4B083" w:themeFill="accent2" w:themeFillTint="99"/>
          </w:tcPr>
          <w:p w14:paraId="3DBD9170" w14:textId="77777777" w:rsidR="00F3679E" w:rsidRDefault="00F3679E" w:rsidP="008F30BD"/>
        </w:tc>
        <w:tc>
          <w:tcPr>
            <w:tcW w:w="1236" w:type="dxa"/>
            <w:vMerge/>
            <w:shd w:val="clear" w:color="auto" w:fill="F4B083" w:themeFill="accent2" w:themeFillTint="99"/>
          </w:tcPr>
          <w:p w14:paraId="2C813C32" w14:textId="77777777" w:rsidR="00F3679E" w:rsidRDefault="00F3679E" w:rsidP="008F30BD"/>
        </w:tc>
        <w:tc>
          <w:tcPr>
            <w:tcW w:w="1281" w:type="dxa"/>
            <w:vMerge/>
            <w:shd w:val="clear" w:color="auto" w:fill="F4B083" w:themeFill="accent2" w:themeFillTint="99"/>
          </w:tcPr>
          <w:p w14:paraId="74EF2114" w14:textId="77777777" w:rsidR="00F3679E" w:rsidRDefault="00F3679E" w:rsidP="008F30BD"/>
        </w:tc>
        <w:tc>
          <w:tcPr>
            <w:tcW w:w="1281" w:type="dxa"/>
            <w:vMerge/>
            <w:shd w:val="clear" w:color="auto" w:fill="F4B083" w:themeFill="accent2" w:themeFillTint="99"/>
          </w:tcPr>
          <w:p w14:paraId="14D4F115" w14:textId="77777777" w:rsidR="00F3679E" w:rsidRDefault="00F3679E" w:rsidP="008F30BD"/>
        </w:tc>
        <w:tc>
          <w:tcPr>
            <w:tcW w:w="1322" w:type="dxa"/>
            <w:shd w:val="clear" w:color="auto" w:fill="F4B083" w:themeFill="accent2" w:themeFillTint="99"/>
          </w:tcPr>
          <w:p w14:paraId="48316CFF" w14:textId="77777777" w:rsidR="00F3679E" w:rsidRDefault="00F3679E" w:rsidP="008F30BD">
            <w:r>
              <w:t>I-5.2</w:t>
            </w:r>
          </w:p>
        </w:tc>
        <w:tc>
          <w:tcPr>
            <w:tcW w:w="1148" w:type="dxa"/>
            <w:vMerge w:val="restart"/>
            <w:shd w:val="clear" w:color="auto" w:fill="F4B083" w:themeFill="accent2" w:themeFillTint="99"/>
          </w:tcPr>
          <w:p w14:paraId="2B2F5F96" w14:textId="5D72496C" w:rsidR="00F3679E" w:rsidRPr="00B12D42" w:rsidRDefault="00B12D42" w:rsidP="008F30BD">
            <w:pPr>
              <w:rPr>
                <w:lang w:val="en-DE"/>
              </w:rPr>
            </w:pPr>
            <w:r>
              <w:rPr>
                <w:lang w:val="en-DE"/>
              </w:rPr>
              <w:t xml:space="preserve">Tugas </w:t>
            </w:r>
            <w:r w:rsidR="00AC7392">
              <w:rPr>
                <w:lang w:val="en-DE"/>
              </w:rPr>
              <w:t>8</w:t>
            </w:r>
          </w:p>
        </w:tc>
        <w:tc>
          <w:tcPr>
            <w:tcW w:w="1283" w:type="dxa"/>
            <w:vMerge w:val="restart"/>
            <w:shd w:val="clear" w:color="auto" w:fill="F4B083" w:themeFill="accent2" w:themeFillTint="99"/>
          </w:tcPr>
          <w:p w14:paraId="5372B503" w14:textId="7CA7844E" w:rsidR="00F3679E" w:rsidRPr="00B12D42" w:rsidRDefault="00AC7392" w:rsidP="008F30BD">
            <w:pPr>
              <w:rPr>
                <w:lang w:val="en-DE"/>
              </w:rPr>
            </w:pPr>
            <w:r>
              <w:rPr>
                <w:lang w:val="en-DE"/>
              </w:rPr>
              <w:t>4</w:t>
            </w:r>
          </w:p>
        </w:tc>
        <w:tc>
          <w:tcPr>
            <w:tcW w:w="1262" w:type="dxa"/>
            <w:vMerge/>
            <w:shd w:val="clear" w:color="auto" w:fill="F4B083" w:themeFill="accent2" w:themeFillTint="99"/>
          </w:tcPr>
          <w:p w14:paraId="729724C7" w14:textId="77777777" w:rsidR="00F3679E" w:rsidRDefault="00F3679E" w:rsidP="008F30BD"/>
        </w:tc>
        <w:tc>
          <w:tcPr>
            <w:tcW w:w="1232" w:type="dxa"/>
            <w:shd w:val="clear" w:color="auto" w:fill="F4B083" w:themeFill="accent2" w:themeFillTint="99"/>
          </w:tcPr>
          <w:p w14:paraId="2B6AEDB1" w14:textId="77777777" w:rsidR="00F3679E" w:rsidRDefault="00F3679E" w:rsidP="008F30BD"/>
        </w:tc>
        <w:tc>
          <w:tcPr>
            <w:tcW w:w="1276" w:type="dxa"/>
            <w:shd w:val="clear" w:color="auto" w:fill="F4B083" w:themeFill="accent2" w:themeFillTint="99"/>
          </w:tcPr>
          <w:p w14:paraId="402D5B78" w14:textId="77777777" w:rsidR="00F3679E" w:rsidRDefault="00F3679E" w:rsidP="008F30BD"/>
        </w:tc>
        <w:tc>
          <w:tcPr>
            <w:tcW w:w="1421" w:type="dxa"/>
            <w:shd w:val="clear" w:color="auto" w:fill="F4B083" w:themeFill="accent2" w:themeFillTint="99"/>
          </w:tcPr>
          <w:p w14:paraId="271ADEF7" w14:textId="77777777" w:rsidR="00F3679E" w:rsidRDefault="00F3679E" w:rsidP="008F30BD"/>
        </w:tc>
      </w:tr>
      <w:tr w:rsidR="00F3679E" w14:paraId="199A1300" w14:textId="77777777" w:rsidTr="00402B88">
        <w:tc>
          <w:tcPr>
            <w:tcW w:w="1206" w:type="dxa"/>
            <w:vMerge/>
            <w:shd w:val="clear" w:color="auto" w:fill="F4B083" w:themeFill="accent2" w:themeFillTint="99"/>
          </w:tcPr>
          <w:p w14:paraId="0C54A903" w14:textId="77777777" w:rsidR="00F3679E" w:rsidRDefault="00F3679E" w:rsidP="008F30BD"/>
        </w:tc>
        <w:tc>
          <w:tcPr>
            <w:tcW w:w="1236" w:type="dxa"/>
            <w:vMerge/>
            <w:shd w:val="clear" w:color="auto" w:fill="F4B083" w:themeFill="accent2" w:themeFillTint="99"/>
          </w:tcPr>
          <w:p w14:paraId="26E48AF8" w14:textId="77777777" w:rsidR="00F3679E" w:rsidRDefault="00F3679E" w:rsidP="008F30BD"/>
        </w:tc>
        <w:tc>
          <w:tcPr>
            <w:tcW w:w="1281" w:type="dxa"/>
            <w:vMerge/>
            <w:shd w:val="clear" w:color="auto" w:fill="F4B083" w:themeFill="accent2" w:themeFillTint="99"/>
          </w:tcPr>
          <w:p w14:paraId="28B40C62" w14:textId="77777777" w:rsidR="00F3679E" w:rsidRDefault="00F3679E" w:rsidP="008F30BD"/>
        </w:tc>
        <w:tc>
          <w:tcPr>
            <w:tcW w:w="1281" w:type="dxa"/>
            <w:vMerge/>
            <w:shd w:val="clear" w:color="auto" w:fill="F4B083" w:themeFill="accent2" w:themeFillTint="99"/>
          </w:tcPr>
          <w:p w14:paraId="1E4BDF99" w14:textId="77777777" w:rsidR="00F3679E" w:rsidRDefault="00F3679E" w:rsidP="008F30BD"/>
        </w:tc>
        <w:tc>
          <w:tcPr>
            <w:tcW w:w="1322" w:type="dxa"/>
            <w:shd w:val="clear" w:color="auto" w:fill="F4B083" w:themeFill="accent2" w:themeFillTint="99"/>
          </w:tcPr>
          <w:p w14:paraId="5FCDBBCF" w14:textId="77777777" w:rsidR="00F3679E" w:rsidRDefault="00F3679E" w:rsidP="008F30BD">
            <w:r>
              <w:t>I-5.3</w:t>
            </w:r>
          </w:p>
        </w:tc>
        <w:tc>
          <w:tcPr>
            <w:tcW w:w="1148" w:type="dxa"/>
            <w:vMerge/>
            <w:shd w:val="clear" w:color="auto" w:fill="F4B083" w:themeFill="accent2" w:themeFillTint="99"/>
          </w:tcPr>
          <w:p w14:paraId="72AADC1F" w14:textId="77777777" w:rsidR="00F3679E" w:rsidRDefault="00F3679E" w:rsidP="008F30BD"/>
        </w:tc>
        <w:tc>
          <w:tcPr>
            <w:tcW w:w="1283" w:type="dxa"/>
            <w:vMerge/>
            <w:shd w:val="clear" w:color="auto" w:fill="F4B083" w:themeFill="accent2" w:themeFillTint="99"/>
          </w:tcPr>
          <w:p w14:paraId="1FCB8EFE" w14:textId="77777777" w:rsidR="00F3679E" w:rsidRDefault="00F3679E" w:rsidP="008F30BD"/>
        </w:tc>
        <w:tc>
          <w:tcPr>
            <w:tcW w:w="1262" w:type="dxa"/>
            <w:vMerge/>
            <w:shd w:val="clear" w:color="auto" w:fill="F4B083" w:themeFill="accent2" w:themeFillTint="99"/>
          </w:tcPr>
          <w:p w14:paraId="5F397851" w14:textId="77777777" w:rsidR="00F3679E" w:rsidRDefault="00F3679E" w:rsidP="008F30BD"/>
        </w:tc>
        <w:tc>
          <w:tcPr>
            <w:tcW w:w="1232" w:type="dxa"/>
            <w:shd w:val="clear" w:color="auto" w:fill="F4B083" w:themeFill="accent2" w:themeFillTint="99"/>
          </w:tcPr>
          <w:p w14:paraId="3AC9B7A8" w14:textId="77777777" w:rsidR="00F3679E" w:rsidRDefault="00F3679E" w:rsidP="008F30BD"/>
        </w:tc>
        <w:tc>
          <w:tcPr>
            <w:tcW w:w="1276" w:type="dxa"/>
            <w:shd w:val="clear" w:color="auto" w:fill="F4B083" w:themeFill="accent2" w:themeFillTint="99"/>
          </w:tcPr>
          <w:p w14:paraId="67978803" w14:textId="77777777" w:rsidR="00F3679E" w:rsidRDefault="00F3679E" w:rsidP="008F30BD"/>
        </w:tc>
        <w:tc>
          <w:tcPr>
            <w:tcW w:w="1421" w:type="dxa"/>
            <w:shd w:val="clear" w:color="auto" w:fill="F4B083" w:themeFill="accent2" w:themeFillTint="99"/>
          </w:tcPr>
          <w:p w14:paraId="3B49CF14" w14:textId="77777777" w:rsidR="00F3679E" w:rsidRDefault="00F3679E" w:rsidP="008F30BD"/>
        </w:tc>
      </w:tr>
      <w:tr w:rsidR="00F3679E" w14:paraId="3F24D532" w14:textId="77777777" w:rsidTr="00402B88">
        <w:tc>
          <w:tcPr>
            <w:tcW w:w="1206" w:type="dxa"/>
            <w:vMerge/>
            <w:shd w:val="clear" w:color="auto" w:fill="F4B083" w:themeFill="accent2" w:themeFillTint="99"/>
          </w:tcPr>
          <w:p w14:paraId="46D7AD95" w14:textId="77777777" w:rsidR="00F3679E" w:rsidRDefault="00F3679E" w:rsidP="008F30BD"/>
        </w:tc>
        <w:tc>
          <w:tcPr>
            <w:tcW w:w="1236" w:type="dxa"/>
            <w:vMerge/>
            <w:shd w:val="clear" w:color="auto" w:fill="F4B083" w:themeFill="accent2" w:themeFillTint="99"/>
          </w:tcPr>
          <w:p w14:paraId="5B2B0B03" w14:textId="77777777" w:rsidR="00F3679E" w:rsidRDefault="00F3679E" w:rsidP="008F30BD"/>
        </w:tc>
        <w:tc>
          <w:tcPr>
            <w:tcW w:w="1281" w:type="dxa"/>
            <w:vMerge/>
            <w:shd w:val="clear" w:color="auto" w:fill="F4B083" w:themeFill="accent2" w:themeFillTint="99"/>
          </w:tcPr>
          <w:p w14:paraId="1D5262C9" w14:textId="77777777" w:rsidR="00F3679E" w:rsidRDefault="00F3679E" w:rsidP="008F30BD"/>
        </w:tc>
        <w:tc>
          <w:tcPr>
            <w:tcW w:w="1281" w:type="dxa"/>
            <w:vMerge/>
            <w:shd w:val="clear" w:color="auto" w:fill="F4B083" w:themeFill="accent2" w:themeFillTint="99"/>
          </w:tcPr>
          <w:p w14:paraId="7CA473AF" w14:textId="77777777" w:rsidR="00F3679E" w:rsidRDefault="00F3679E" w:rsidP="008F30BD"/>
        </w:tc>
        <w:tc>
          <w:tcPr>
            <w:tcW w:w="1322" w:type="dxa"/>
            <w:shd w:val="clear" w:color="auto" w:fill="F4B083" w:themeFill="accent2" w:themeFillTint="99"/>
          </w:tcPr>
          <w:p w14:paraId="4BF70965" w14:textId="77777777" w:rsidR="00F3679E" w:rsidRDefault="00F3679E" w:rsidP="008F30BD">
            <w:r>
              <w:t>I-5.4</w:t>
            </w:r>
          </w:p>
        </w:tc>
        <w:tc>
          <w:tcPr>
            <w:tcW w:w="1148" w:type="dxa"/>
            <w:vMerge/>
            <w:shd w:val="clear" w:color="auto" w:fill="F4B083" w:themeFill="accent2" w:themeFillTint="99"/>
          </w:tcPr>
          <w:p w14:paraId="5F30353E" w14:textId="77777777" w:rsidR="00F3679E" w:rsidRDefault="00F3679E" w:rsidP="008F30BD"/>
        </w:tc>
        <w:tc>
          <w:tcPr>
            <w:tcW w:w="1283" w:type="dxa"/>
            <w:vMerge/>
            <w:shd w:val="clear" w:color="auto" w:fill="F4B083" w:themeFill="accent2" w:themeFillTint="99"/>
          </w:tcPr>
          <w:p w14:paraId="57776549" w14:textId="77777777" w:rsidR="00F3679E" w:rsidRDefault="00F3679E" w:rsidP="008F30BD"/>
        </w:tc>
        <w:tc>
          <w:tcPr>
            <w:tcW w:w="1262" w:type="dxa"/>
            <w:vMerge/>
            <w:shd w:val="clear" w:color="auto" w:fill="F4B083" w:themeFill="accent2" w:themeFillTint="99"/>
          </w:tcPr>
          <w:p w14:paraId="1A759297" w14:textId="77777777" w:rsidR="00F3679E" w:rsidRDefault="00F3679E" w:rsidP="008F30BD"/>
        </w:tc>
        <w:tc>
          <w:tcPr>
            <w:tcW w:w="1232" w:type="dxa"/>
            <w:shd w:val="clear" w:color="auto" w:fill="F4B083" w:themeFill="accent2" w:themeFillTint="99"/>
          </w:tcPr>
          <w:p w14:paraId="2B856201" w14:textId="77777777" w:rsidR="00F3679E" w:rsidRDefault="00F3679E" w:rsidP="008F30BD"/>
        </w:tc>
        <w:tc>
          <w:tcPr>
            <w:tcW w:w="1276" w:type="dxa"/>
            <w:shd w:val="clear" w:color="auto" w:fill="F4B083" w:themeFill="accent2" w:themeFillTint="99"/>
          </w:tcPr>
          <w:p w14:paraId="370D8E37" w14:textId="77777777" w:rsidR="00F3679E" w:rsidRDefault="00F3679E" w:rsidP="008F30BD"/>
        </w:tc>
        <w:tc>
          <w:tcPr>
            <w:tcW w:w="1421" w:type="dxa"/>
            <w:shd w:val="clear" w:color="auto" w:fill="F4B083" w:themeFill="accent2" w:themeFillTint="99"/>
          </w:tcPr>
          <w:p w14:paraId="1E15A342" w14:textId="77777777" w:rsidR="00F3679E" w:rsidRDefault="00F3679E" w:rsidP="008F30BD"/>
        </w:tc>
      </w:tr>
      <w:tr w:rsidR="00C4465F" w14:paraId="7AF229B0" w14:textId="77777777" w:rsidTr="00402B88">
        <w:tc>
          <w:tcPr>
            <w:tcW w:w="1206" w:type="dxa"/>
            <w:vMerge w:val="restart"/>
            <w:shd w:val="clear" w:color="auto" w:fill="F4B083" w:themeFill="accent2" w:themeFillTint="99"/>
          </w:tcPr>
          <w:p w14:paraId="0313BE2D" w14:textId="37136E83" w:rsidR="00C4465F" w:rsidRDefault="00C4465F" w:rsidP="008F30BD">
            <w:r>
              <w:t>11-12</w:t>
            </w:r>
          </w:p>
        </w:tc>
        <w:tc>
          <w:tcPr>
            <w:tcW w:w="1236" w:type="dxa"/>
            <w:vMerge w:val="restart"/>
            <w:shd w:val="clear" w:color="auto" w:fill="F4B083" w:themeFill="accent2" w:themeFillTint="99"/>
          </w:tcPr>
          <w:p w14:paraId="2773841D" w14:textId="4B742B13" w:rsidR="00C4465F" w:rsidRPr="00B12D42" w:rsidRDefault="00C4465F" w:rsidP="008F30BD">
            <w:pPr>
              <w:rPr>
                <w:lang w:val="en-DE"/>
              </w:rPr>
            </w:pPr>
            <w:r>
              <w:t>CPL-</w:t>
            </w:r>
            <w:r w:rsidR="00B12D42">
              <w:rPr>
                <w:lang w:val="en-DE"/>
              </w:rPr>
              <w:t>5</w:t>
            </w:r>
          </w:p>
        </w:tc>
        <w:tc>
          <w:tcPr>
            <w:tcW w:w="1281" w:type="dxa"/>
            <w:vMerge w:val="restart"/>
            <w:shd w:val="clear" w:color="auto" w:fill="F4B083" w:themeFill="accent2" w:themeFillTint="99"/>
          </w:tcPr>
          <w:p w14:paraId="15A0161F" w14:textId="5A40C313" w:rsidR="00C4465F" w:rsidRPr="00B12D42" w:rsidRDefault="00C4465F" w:rsidP="008F30BD">
            <w:pPr>
              <w:rPr>
                <w:lang w:val="en-DE"/>
              </w:rPr>
            </w:pPr>
            <w:r>
              <w:t>CPMK</w:t>
            </w:r>
            <w:r w:rsidR="00B12D42">
              <w:rPr>
                <w:lang w:val="en-DE"/>
              </w:rPr>
              <w:t>4</w:t>
            </w:r>
          </w:p>
        </w:tc>
        <w:tc>
          <w:tcPr>
            <w:tcW w:w="1281" w:type="dxa"/>
            <w:vMerge w:val="restart"/>
            <w:shd w:val="clear" w:color="auto" w:fill="F4B083" w:themeFill="accent2" w:themeFillTint="99"/>
          </w:tcPr>
          <w:p w14:paraId="397D559D" w14:textId="1E303B0A" w:rsidR="00C4465F" w:rsidRPr="00B33732" w:rsidRDefault="00C4465F" w:rsidP="008F30BD">
            <w:pPr>
              <w:rPr>
                <w:lang w:val="en-DE"/>
              </w:rPr>
            </w:pPr>
            <w:r>
              <w:t>Sub-CPMK</w:t>
            </w:r>
            <w:r w:rsidR="00B33732">
              <w:rPr>
                <w:lang w:val="en-DE"/>
              </w:rPr>
              <w:t>5</w:t>
            </w:r>
          </w:p>
        </w:tc>
        <w:tc>
          <w:tcPr>
            <w:tcW w:w="1322" w:type="dxa"/>
            <w:shd w:val="clear" w:color="auto" w:fill="F4B083" w:themeFill="accent2" w:themeFillTint="99"/>
          </w:tcPr>
          <w:p w14:paraId="184A4446" w14:textId="77777777" w:rsidR="00C4465F" w:rsidRDefault="00C4465F" w:rsidP="008F30BD">
            <w:r>
              <w:t>I-6.1</w:t>
            </w:r>
          </w:p>
        </w:tc>
        <w:tc>
          <w:tcPr>
            <w:tcW w:w="1148" w:type="dxa"/>
            <w:vMerge w:val="restart"/>
            <w:shd w:val="clear" w:color="auto" w:fill="F4B083" w:themeFill="accent2" w:themeFillTint="99"/>
          </w:tcPr>
          <w:p w14:paraId="7429FBE8" w14:textId="64DF6B3B" w:rsidR="00C4465F" w:rsidRPr="00B12D42" w:rsidRDefault="00B12D42" w:rsidP="008F30BD">
            <w:pPr>
              <w:rPr>
                <w:lang w:val="en-DE"/>
              </w:rPr>
            </w:pPr>
            <w:r>
              <w:rPr>
                <w:lang w:val="en-DE"/>
              </w:rPr>
              <w:t xml:space="preserve">Tugas </w:t>
            </w:r>
            <w:r w:rsidR="00AC7392">
              <w:rPr>
                <w:lang w:val="en-DE"/>
              </w:rPr>
              <w:t>9</w:t>
            </w:r>
          </w:p>
        </w:tc>
        <w:tc>
          <w:tcPr>
            <w:tcW w:w="1283" w:type="dxa"/>
            <w:vMerge w:val="restart"/>
            <w:shd w:val="clear" w:color="auto" w:fill="F4B083" w:themeFill="accent2" w:themeFillTint="99"/>
          </w:tcPr>
          <w:p w14:paraId="09B1E241" w14:textId="5427BB75" w:rsidR="00C4465F" w:rsidRPr="00B12D42" w:rsidRDefault="00AC7392" w:rsidP="008F30BD">
            <w:pPr>
              <w:rPr>
                <w:lang w:val="en-DE"/>
              </w:rPr>
            </w:pPr>
            <w:r>
              <w:rPr>
                <w:lang w:val="en-DE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F4B083" w:themeFill="accent2" w:themeFillTint="99"/>
          </w:tcPr>
          <w:p w14:paraId="08418B8B" w14:textId="65BF6350" w:rsidR="00C4465F" w:rsidRPr="00B12D42" w:rsidRDefault="00AC7392" w:rsidP="008F30BD">
            <w:pPr>
              <w:rPr>
                <w:lang w:val="en-DE"/>
              </w:rPr>
            </w:pPr>
            <w:r>
              <w:rPr>
                <w:lang w:val="en-DE"/>
              </w:rPr>
              <w:t>9</w:t>
            </w:r>
          </w:p>
        </w:tc>
        <w:tc>
          <w:tcPr>
            <w:tcW w:w="1232" w:type="dxa"/>
            <w:shd w:val="clear" w:color="auto" w:fill="F4B083" w:themeFill="accent2" w:themeFillTint="99"/>
          </w:tcPr>
          <w:p w14:paraId="55930240" w14:textId="77777777" w:rsidR="00C4465F" w:rsidRDefault="00C4465F" w:rsidP="008F30BD"/>
        </w:tc>
        <w:tc>
          <w:tcPr>
            <w:tcW w:w="1276" w:type="dxa"/>
            <w:shd w:val="clear" w:color="auto" w:fill="F4B083" w:themeFill="accent2" w:themeFillTint="99"/>
          </w:tcPr>
          <w:p w14:paraId="03CA3848" w14:textId="77777777" w:rsidR="00C4465F" w:rsidRDefault="00C4465F" w:rsidP="008F30BD"/>
        </w:tc>
        <w:tc>
          <w:tcPr>
            <w:tcW w:w="1421" w:type="dxa"/>
            <w:shd w:val="clear" w:color="auto" w:fill="F4B083" w:themeFill="accent2" w:themeFillTint="99"/>
          </w:tcPr>
          <w:p w14:paraId="7FDDCC43" w14:textId="77777777" w:rsidR="00C4465F" w:rsidRDefault="00C4465F" w:rsidP="008F30BD"/>
        </w:tc>
      </w:tr>
      <w:tr w:rsidR="00C4465F" w14:paraId="04408670" w14:textId="77777777" w:rsidTr="00402B88">
        <w:tc>
          <w:tcPr>
            <w:tcW w:w="1206" w:type="dxa"/>
            <w:vMerge/>
            <w:shd w:val="clear" w:color="auto" w:fill="F4B083" w:themeFill="accent2" w:themeFillTint="99"/>
          </w:tcPr>
          <w:p w14:paraId="7652C755" w14:textId="77777777" w:rsidR="00C4465F" w:rsidRDefault="00C4465F" w:rsidP="008F30BD"/>
        </w:tc>
        <w:tc>
          <w:tcPr>
            <w:tcW w:w="1236" w:type="dxa"/>
            <w:vMerge/>
            <w:shd w:val="clear" w:color="auto" w:fill="F4B083" w:themeFill="accent2" w:themeFillTint="99"/>
          </w:tcPr>
          <w:p w14:paraId="60B60216" w14:textId="77777777" w:rsidR="00C4465F" w:rsidRDefault="00C4465F" w:rsidP="008F30BD"/>
        </w:tc>
        <w:tc>
          <w:tcPr>
            <w:tcW w:w="1281" w:type="dxa"/>
            <w:vMerge/>
            <w:shd w:val="clear" w:color="auto" w:fill="F4B083" w:themeFill="accent2" w:themeFillTint="99"/>
          </w:tcPr>
          <w:p w14:paraId="417AE9B9" w14:textId="77777777" w:rsidR="00C4465F" w:rsidRDefault="00C4465F" w:rsidP="008F30BD"/>
        </w:tc>
        <w:tc>
          <w:tcPr>
            <w:tcW w:w="1281" w:type="dxa"/>
            <w:vMerge/>
            <w:shd w:val="clear" w:color="auto" w:fill="F4B083" w:themeFill="accent2" w:themeFillTint="99"/>
          </w:tcPr>
          <w:p w14:paraId="23652EFB" w14:textId="77777777" w:rsidR="00C4465F" w:rsidRDefault="00C4465F" w:rsidP="008F30BD"/>
        </w:tc>
        <w:tc>
          <w:tcPr>
            <w:tcW w:w="1322" w:type="dxa"/>
            <w:shd w:val="clear" w:color="auto" w:fill="F4B083" w:themeFill="accent2" w:themeFillTint="99"/>
          </w:tcPr>
          <w:p w14:paraId="7BC825AD" w14:textId="77777777" w:rsidR="00C4465F" w:rsidRDefault="00C4465F" w:rsidP="008F30BD">
            <w:r>
              <w:t>I-6.4</w:t>
            </w:r>
          </w:p>
        </w:tc>
        <w:tc>
          <w:tcPr>
            <w:tcW w:w="1148" w:type="dxa"/>
            <w:vMerge/>
            <w:shd w:val="clear" w:color="auto" w:fill="F4B083" w:themeFill="accent2" w:themeFillTint="99"/>
          </w:tcPr>
          <w:p w14:paraId="485A5D86" w14:textId="77777777" w:rsidR="00C4465F" w:rsidRDefault="00C4465F" w:rsidP="008F30BD"/>
        </w:tc>
        <w:tc>
          <w:tcPr>
            <w:tcW w:w="1283" w:type="dxa"/>
            <w:vMerge/>
            <w:shd w:val="clear" w:color="auto" w:fill="F4B083" w:themeFill="accent2" w:themeFillTint="99"/>
          </w:tcPr>
          <w:p w14:paraId="4DC2CB4D" w14:textId="77777777" w:rsidR="00C4465F" w:rsidRDefault="00C4465F" w:rsidP="008F30BD"/>
        </w:tc>
        <w:tc>
          <w:tcPr>
            <w:tcW w:w="1262" w:type="dxa"/>
            <w:vMerge/>
            <w:shd w:val="clear" w:color="auto" w:fill="F4B083" w:themeFill="accent2" w:themeFillTint="99"/>
          </w:tcPr>
          <w:p w14:paraId="44FE18D9" w14:textId="77777777" w:rsidR="00C4465F" w:rsidRDefault="00C4465F" w:rsidP="008F30BD"/>
        </w:tc>
        <w:tc>
          <w:tcPr>
            <w:tcW w:w="1232" w:type="dxa"/>
            <w:shd w:val="clear" w:color="auto" w:fill="F4B083" w:themeFill="accent2" w:themeFillTint="99"/>
          </w:tcPr>
          <w:p w14:paraId="630C086F" w14:textId="77777777" w:rsidR="00C4465F" w:rsidRDefault="00C4465F" w:rsidP="008F30BD"/>
        </w:tc>
        <w:tc>
          <w:tcPr>
            <w:tcW w:w="1276" w:type="dxa"/>
            <w:shd w:val="clear" w:color="auto" w:fill="F4B083" w:themeFill="accent2" w:themeFillTint="99"/>
          </w:tcPr>
          <w:p w14:paraId="5FAC6EBA" w14:textId="77777777" w:rsidR="00C4465F" w:rsidRDefault="00C4465F" w:rsidP="008F30BD"/>
        </w:tc>
        <w:tc>
          <w:tcPr>
            <w:tcW w:w="1421" w:type="dxa"/>
            <w:shd w:val="clear" w:color="auto" w:fill="F4B083" w:themeFill="accent2" w:themeFillTint="99"/>
          </w:tcPr>
          <w:p w14:paraId="7520BEB1" w14:textId="77777777" w:rsidR="00C4465F" w:rsidRDefault="00C4465F" w:rsidP="008F30BD"/>
        </w:tc>
      </w:tr>
      <w:tr w:rsidR="00C4465F" w14:paraId="5EECF57B" w14:textId="77777777" w:rsidTr="00402B88">
        <w:tc>
          <w:tcPr>
            <w:tcW w:w="1206" w:type="dxa"/>
            <w:vMerge/>
            <w:shd w:val="clear" w:color="auto" w:fill="F4B083" w:themeFill="accent2" w:themeFillTint="99"/>
          </w:tcPr>
          <w:p w14:paraId="3A722D29" w14:textId="77777777" w:rsidR="00C4465F" w:rsidRDefault="00C4465F" w:rsidP="008F30BD"/>
        </w:tc>
        <w:tc>
          <w:tcPr>
            <w:tcW w:w="1236" w:type="dxa"/>
            <w:vMerge/>
            <w:shd w:val="clear" w:color="auto" w:fill="F4B083" w:themeFill="accent2" w:themeFillTint="99"/>
          </w:tcPr>
          <w:p w14:paraId="493B59C2" w14:textId="77777777" w:rsidR="00C4465F" w:rsidRDefault="00C4465F" w:rsidP="008F30BD"/>
        </w:tc>
        <w:tc>
          <w:tcPr>
            <w:tcW w:w="1281" w:type="dxa"/>
            <w:vMerge/>
            <w:shd w:val="clear" w:color="auto" w:fill="F4B083" w:themeFill="accent2" w:themeFillTint="99"/>
          </w:tcPr>
          <w:p w14:paraId="04EF357B" w14:textId="77777777" w:rsidR="00C4465F" w:rsidRDefault="00C4465F" w:rsidP="008F30BD"/>
        </w:tc>
        <w:tc>
          <w:tcPr>
            <w:tcW w:w="1281" w:type="dxa"/>
            <w:vMerge/>
            <w:shd w:val="clear" w:color="auto" w:fill="F4B083" w:themeFill="accent2" w:themeFillTint="99"/>
          </w:tcPr>
          <w:p w14:paraId="67E36687" w14:textId="77777777" w:rsidR="00C4465F" w:rsidRDefault="00C4465F" w:rsidP="008F30BD"/>
        </w:tc>
        <w:tc>
          <w:tcPr>
            <w:tcW w:w="1322" w:type="dxa"/>
            <w:shd w:val="clear" w:color="auto" w:fill="F4B083" w:themeFill="accent2" w:themeFillTint="99"/>
          </w:tcPr>
          <w:p w14:paraId="19E147C0" w14:textId="77777777" w:rsidR="00C4465F" w:rsidRDefault="00C4465F" w:rsidP="008F30BD">
            <w:r>
              <w:t>I-6.5</w:t>
            </w:r>
          </w:p>
        </w:tc>
        <w:tc>
          <w:tcPr>
            <w:tcW w:w="1148" w:type="dxa"/>
            <w:vMerge/>
            <w:shd w:val="clear" w:color="auto" w:fill="F4B083" w:themeFill="accent2" w:themeFillTint="99"/>
          </w:tcPr>
          <w:p w14:paraId="728A4A24" w14:textId="77777777" w:rsidR="00C4465F" w:rsidRDefault="00C4465F" w:rsidP="008F30BD"/>
        </w:tc>
        <w:tc>
          <w:tcPr>
            <w:tcW w:w="1283" w:type="dxa"/>
            <w:vMerge/>
            <w:shd w:val="clear" w:color="auto" w:fill="F4B083" w:themeFill="accent2" w:themeFillTint="99"/>
          </w:tcPr>
          <w:p w14:paraId="3E4B4C87" w14:textId="77777777" w:rsidR="00C4465F" w:rsidRDefault="00C4465F" w:rsidP="008F30BD"/>
        </w:tc>
        <w:tc>
          <w:tcPr>
            <w:tcW w:w="1262" w:type="dxa"/>
            <w:vMerge/>
            <w:shd w:val="clear" w:color="auto" w:fill="F4B083" w:themeFill="accent2" w:themeFillTint="99"/>
          </w:tcPr>
          <w:p w14:paraId="69C39DD9" w14:textId="77777777" w:rsidR="00C4465F" w:rsidRDefault="00C4465F" w:rsidP="008F30BD"/>
        </w:tc>
        <w:tc>
          <w:tcPr>
            <w:tcW w:w="1232" w:type="dxa"/>
            <w:shd w:val="clear" w:color="auto" w:fill="F4B083" w:themeFill="accent2" w:themeFillTint="99"/>
          </w:tcPr>
          <w:p w14:paraId="108B80A0" w14:textId="77777777" w:rsidR="00C4465F" w:rsidRDefault="00C4465F" w:rsidP="008F30BD"/>
        </w:tc>
        <w:tc>
          <w:tcPr>
            <w:tcW w:w="1276" w:type="dxa"/>
            <w:shd w:val="clear" w:color="auto" w:fill="F4B083" w:themeFill="accent2" w:themeFillTint="99"/>
          </w:tcPr>
          <w:p w14:paraId="52D23817" w14:textId="77777777" w:rsidR="00C4465F" w:rsidRDefault="00C4465F" w:rsidP="008F30BD"/>
        </w:tc>
        <w:tc>
          <w:tcPr>
            <w:tcW w:w="1421" w:type="dxa"/>
            <w:shd w:val="clear" w:color="auto" w:fill="F4B083" w:themeFill="accent2" w:themeFillTint="99"/>
          </w:tcPr>
          <w:p w14:paraId="65BEAC82" w14:textId="77777777" w:rsidR="00C4465F" w:rsidRDefault="00C4465F" w:rsidP="008F30BD"/>
        </w:tc>
      </w:tr>
      <w:tr w:rsidR="00C4465F" w14:paraId="67CA7B47" w14:textId="77777777" w:rsidTr="00402B88">
        <w:tc>
          <w:tcPr>
            <w:tcW w:w="1206" w:type="dxa"/>
            <w:vMerge/>
            <w:shd w:val="clear" w:color="auto" w:fill="F4B083" w:themeFill="accent2" w:themeFillTint="99"/>
          </w:tcPr>
          <w:p w14:paraId="43924BFF" w14:textId="77777777" w:rsidR="00C4465F" w:rsidRDefault="00C4465F" w:rsidP="008F30BD"/>
        </w:tc>
        <w:tc>
          <w:tcPr>
            <w:tcW w:w="1236" w:type="dxa"/>
            <w:vMerge/>
            <w:shd w:val="clear" w:color="auto" w:fill="F4B083" w:themeFill="accent2" w:themeFillTint="99"/>
          </w:tcPr>
          <w:p w14:paraId="5E7A4715" w14:textId="77777777" w:rsidR="00C4465F" w:rsidRDefault="00C4465F" w:rsidP="008F30BD"/>
        </w:tc>
        <w:tc>
          <w:tcPr>
            <w:tcW w:w="1281" w:type="dxa"/>
            <w:vMerge/>
            <w:shd w:val="clear" w:color="auto" w:fill="F4B083" w:themeFill="accent2" w:themeFillTint="99"/>
          </w:tcPr>
          <w:p w14:paraId="1405DB7B" w14:textId="77777777" w:rsidR="00C4465F" w:rsidRDefault="00C4465F" w:rsidP="008F30BD"/>
        </w:tc>
        <w:tc>
          <w:tcPr>
            <w:tcW w:w="1281" w:type="dxa"/>
            <w:vMerge/>
            <w:shd w:val="clear" w:color="auto" w:fill="F4B083" w:themeFill="accent2" w:themeFillTint="99"/>
          </w:tcPr>
          <w:p w14:paraId="3FC1B1E9" w14:textId="77777777" w:rsidR="00C4465F" w:rsidRDefault="00C4465F" w:rsidP="008F30BD"/>
        </w:tc>
        <w:tc>
          <w:tcPr>
            <w:tcW w:w="1322" w:type="dxa"/>
            <w:shd w:val="clear" w:color="auto" w:fill="F4B083" w:themeFill="accent2" w:themeFillTint="99"/>
          </w:tcPr>
          <w:p w14:paraId="04D30247" w14:textId="48780AE6" w:rsidR="00C4465F" w:rsidRDefault="00B12D42" w:rsidP="008F30BD">
            <w:r>
              <w:t>I-6.5</w:t>
            </w:r>
          </w:p>
        </w:tc>
        <w:tc>
          <w:tcPr>
            <w:tcW w:w="1148" w:type="dxa"/>
            <w:shd w:val="clear" w:color="auto" w:fill="F4B083" w:themeFill="accent2" w:themeFillTint="99"/>
          </w:tcPr>
          <w:p w14:paraId="2E0B0DF9" w14:textId="29E422D6" w:rsidR="00C4465F" w:rsidRPr="00B12D42" w:rsidRDefault="00B12D42" w:rsidP="008F30BD">
            <w:pPr>
              <w:rPr>
                <w:lang w:val="en-DE"/>
              </w:rPr>
            </w:pPr>
            <w:r>
              <w:rPr>
                <w:lang w:val="en-DE"/>
              </w:rPr>
              <w:t>Tugas 1</w:t>
            </w:r>
            <w:r w:rsidR="00AC7392">
              <w:rPr>
                <w:lang w:val="en-DE"/>
              </w:rPr>
              <w:t>0</w:t>
            </w:r>
          </w:p>
        </w:tc>
        <w:tc>
          <w:tcPr>
            <w:tcW w:w="1283" w:type="dxa"/>
            <w:shd w:val="clear" w:color="auto" w:fill="F4B083" w:themeFill="accent2" w:themeFillTint="99"/>
          </w:tcPr>
          <w:p w14:paraId="7923DB6D" w14:textId="641BB835" w:rsidR="00C4465F" w:rsidRDefault="00AC7392" w:rsidP="008F30BD">
            <w:r>
              <w:rPr>
                <w:lang w:val="en-DE"/>
              </w:rPr>
              <w:t>5</w:t>
            </w:r>
          </w:p>
        </w:tc>
        <w:tc>
          <w:tcPr>
            <w:tcW w:w="1262" w:type="dxa"/>
            <w:vMerge/>
            <w:shd w:val="clear" w:color="auto" w:fill="F4B083" w:themeFill="accent2" w:themeFillTint="99"/>
          </w:tcPr>
          <w:p w14:paraId="6FA5D9DC" w14:textId="77777777" w:rsidR="00C4465F" w:rsidRDefault="00C4465F" w:rsidP="008F30BD"/>
        </w:tc>
        <w:tc>
          <w:tcPr>
            <w:tcW w:w="1232" w:type="dxa"/>
            <w:shd w:val="clear" w:color="auto" w:fill="F4B083" w:themeFill="accent2" w:themeFillTint="99"/>
          </w:tcPr>
          <w:p w14:paraId="48A3B11A" w14:textId="77777777" w:rsidR="00C4465F" w:rsidRDefault="00C4465F" w:rsidP="008F30BD"/>
        </w:tc>
        <w:tc>
          <w:tcPr>
            <w:tcW w:w="1276" w:type="dxa"/>
            <w:shd w:val="clear" w:color="auto" w:fill="F4B083" w:themeFill="accent2" w:themeFillTint="99"/>
          </w:tcPr>
          <w:p w14:paraId="4ACE06BD" w14:textId="77777777" w:rsidR="00C4465F" w:rsidRDefault="00C4465F" w:rsidP="008F30BD"/>
        </w:tc>
        <w:tc>
          <w:tcPr>
            <w:tcW w:w="1421" w:type="dxa"/>
            <w:shd w:val="clear" w:color="auto" w:fill="F4B083" w:themeFill="accent2" w:themeFillTint="99"/>
          </w:tcPr>
          <w:p w14:paraId="5CE567C3" w14:textId="77777777" w:rsidR="00C4465F" w:rsidRDefault="00C4465F" w:rsidP="008F30BD"/>
        </w:tc>
      </w:tr>
      <w:tr w:rsidR="00B33732" w14:paraId="47A70728" w14:textId="77777777" w:rsidTr="00402B88">
        <w:tc>
          <w:tcPr>
            <w:tcW w:w="1206" w:type="dxa"/>
            <w:shd w:val="clear" w:color="auto" w:fill="F4B083" w:themeFill="accent2" w:themeFillTint="99"/>
          </w:tcPr>
          <w:p w14:paraId="576D3274" w14:textId="510B9E19" w:rsidR="00B33732" w:rsidRDefault="00B33732" w:rsidP="008F30BD">
            <w:pPr>
              <w:rPr>
                <w:lang w:val="en-DE"/>
              </w:rPr>
            </w:pPr>
            <w:r>
              <w:rPr>
                <w:lang w:val="en-DE"/>
              </w:rPr>
              <w:t>13-14</w:t>
            </w:r>
          </w:p>
        </w:tc>
        <w:tc>
          <w:tcPr>
            <w:tcW w:w="1236" w:type="dxa"/>
            <w:shd w:val="clear" w:color="auto" w:fill="F4B083" w:themeFill="accent2" w:themeFillTint="99"/>
          </w:tcPr>
          <w:p w14:paraId="13356562" w14:textId="5EDAB275" w:rsidR="00B33732" w:rsidRPr="00B33732" w:rsidRDefault="00B33732" w:rsidP="008F30BD">
            <w:pPr>
              <w:rPr>
                <w:lang w:val="en-DE"/>
              </w:rPr>
            </w:pPr>
            <w:r>
              <w:t>CPL-</w:t>
            </w:r>
            <w:r>
              <w:rPr>
                <w:lang w:val="en-DE"/>
              </w:rPr>
              <w:t>8</w:t>
            </w:r>
          </w:p>
        </w:tc>
        <w:tc>
          <w:tcPr>
            <w:tcW w:w="1281" w:type="dxa"/>
            <w:shd w:val="clear" w:color="auto" w:fill="F4B083" w:themeFill="accent2" w:themeFillTint="99"/>
          </w:tcPr>
          <w:p w14:paraId="027F20E5" w14:textId="1B6D52F8" w:rsidR="00B33732" w:rsidRDefault="00B33732" w:rsidP="008F30BD">
            <w:r>
              <w:t>CPMK</w:t>
            </w:r>
            <w:r>
              <w:rPr>
                <w:lang w:val="en-DE"/>
              </w:rPr>
              <w:t>4</w:t>
            </w:r>
          </w:p>
        </w:tc>
        <w:tc>
          <w:tcPr>
            <w:tcW w:w="1281" w:type="dxa"/>
            <w:shd w:val="clear" w:color="auto" w:fill="F4B083" w:themeFill="accent2" w:themeFillTint="99"/>
          </w:tcPr>
          <w:p w14:paraId="621D9ED2" w14:textId="507A044A" w:rsidR="00B33732" w:rsidRPr="00B33732" w:rsidRDefault="00B33732" w:rsidP="008F30BD">
            <w:pPr>
              <w:rPr>
                <w:lang w:val="en-DE"/>
              </w:rPr>
            </w:pPr>
            <w:r>
              <w:t>Sub-CPMK</w:t>
            </w:r>
            <w:r>
              <w:rPr>
                <w:lang w:val="en-DE"/>
              </w:rPr>
              <w:t>6</w:t>
            </w:r>
          </w:p>
        </w:tc>
        <w:tc>
          <w:tcPr>
            <w:tcW w:w="1322" w:type="dxa"/>
            <w:shd w:val="clear" w:color="auto" w:fill="F4B083" w:themeFill="accent2" w:themeFillTint="99"/>
          </w:tcPr>
          <w:p w14:paraId="2562CFE2" w14:textId="4234C821" w:rsidR="00B33732" w:rsidRDefault="00B33732" w:rsidP="008F30BD">
            <w:r>
              <w:t>I-6.5</w:t>
            </w:r>
          </w:p>
        </w:tc>
        <w:tc>
          <w:tcPr>
            <w:tcW w:w="1148" w:type="dxa"/>
            <w:shd w:val="clear" w:color="auto" w:fill="F4B083" w:themeFill="accent2" w:themeFillTint="99"/>
          </w:tcPr>
          <w:p w14:paraId="5ACDE9AA" w14:textId="31C78C66" w:rsidR="00B33732" w:rsidRPr="00B33732" w:rsidRDefault="00B33732" w:rsidP="008F30BD">
            <w:pPr>
              <w:rPr>
                <w:lang w:val="en-DE"/>
              </w:rPr>
            </w:pPr>
            <w:r>
              <w:rPr>
                <w:lang w:val="en-DE"/>
              </w:rPr>
              <w:t>Tugas 1</w:t>
            </w:r>
            <w:r w:rsidR="00AC7392">
              <w:rPr>
                <w:lang w:val="en-DE"/>
              </w:rPr>
              <w:t>1</w:t>
            </w:r>
          </w:p>
        </w:tc>
        <w:tc>
          <w:tcPr>
            <w:tcW w:w="1283" w:type="dxa"/>
            <w:shd w:val="clear" w:color="auto" w:fill="F4B083" w:themeFill="accent2" w:themeFillTint="99"/>
          </w:tcPr>
          <w:p w14:paraId="288A136C" w14:textId="57DEFE8A" w:rsidR="00B33732" w:rsidRPr="00B33732" w:rsidRDefault="00B33732" w:rsidP="008F30BD">
            <w:pPr>
              <w:rPr>
                <w:lang w:val="en-DE"/>
              </w:rPr>
            </w:pPr>
            <w:r>
              <w:rPr>
                <w:lang w:val="en-DE"/>
              </w:rPr>
              <w:t>5</w:t>
            </w:r>
          </w:p>
        </w:tc>
        <w:tc>
          <w:tcPr>
            <w:tcW w:w="1262" w:type="dxa"/>
            <w:vMerge w:val="restart"/>
            <w:shd w:val="clear" w:color="auto" w:fill="F4B083" w:themeFill="accent2" w:themeFillTint="99"/>
          </w:tcPr>
          <w:p w14:paraId="5417E8F4" w14:textId="1D3CAA78" w:rsidR="00B33732" w:rsidRPr="00B33732" w:rsidRDefault="00B33732" w:rsidP="008F30BD">
            <w:pPr>
              <w:rPr>
                <w:lang w:val="en-DE"/>
              </w:rPr>
            </w:pPr>
            <w:r>
              <w:rPr>
                <w:lang w:val="en-DE"/>
              </w:rPr>
              <w:t>10</w:t>
            </w:r>
          </w:p>
        </w:tc>
        <w:tc>
          <w:tcPr>
            <w:tcW w:w="1232" w:type="dxa"/>
            <w:shd w:val="clear" w:color="auto" w:fill="F4B083" w:themeFill="accent2" w:themeFillTint="99"/>
          </w:tcPr>
          <w:p w14:paraId="3450C6DC" w14:textId="77777777" w:rsidR="00B33732" w:rsidRDefault="00B33732" w:rsidP="008F30BD"/>
        </w:tc>
        <w:tc>
          <w:tcPr>
            <w:tcW w:w="1276" w:type="dxa"/>
            <w:shd w:val="clear" w:color="auto" w:fill="F4B083" w:themeFill="accent2" w:themeFillTint="99"/>
          </w:tcPr>
          <w:p w14:paraId="19E9C72E" w14:textId="77777777" w:rsidR="00B33732" w:rsidRDefault="00B33732" w:rsidP="008F30BD"/>
        </w:tc>
        <w:tc>
          <w:tcPr>
            <w:tcW w:w="1421" w:type="dxa"/>
            <w:shd w:val="clear" w:color="auto" w:fill="F4B083" w:themeFill="accent2" w:themeFillTint="99"/>
          </w:tcPr>
          <w:p w14:paraId="388B00B6" w14:textId="77777777" w:rsidR="00B33732" w:rsidRDefault="00B33732" w:rsidP="008F30BD"/>
        </w:tc>
      </w:tr>
      <w:tr w:rsidR="00B33732" w14:paraId="7E74B562" w14:textId="77777777" w:rsidTr="00402B88">
        <w:tc>
          <w:tcPr>
            <w:tcW w:w="1206" w:type="dxa"/>
            <w:shd w:val="clear" w:color="auto" w:fill="F4B083" w:themeFill="accent2" w:themeFillTint="99"/>
          </w:tcPr>
          <w:p w14:paraId="6C34C322" w14:textId="77777777" w:rsidR="00B33732" w:rsidRDefault="00B33732" w:rsidP="008F30BD">
            <w:pPr>
              <w:rPr>
                <w:lang w:val="en-DE"/>
              </w:rPr>
            </w:pPr>
          </w:p>
        </w:tc>
        <w:tc>
          <w:tcPr>
            <w:tcW w:w="1236" w:type="dxa"/>
            <w:shd w:val="clear" w:color="auto" w:fill="F4B083" w:themeFill="accent2" w:themeFillTint="99"/>
          </w:tcPr>
          <w:p w14:paraId="3F2ECEE3" w14:textId="77777777" w:rsidR="00B33732" w:rsidRDefault="00B33732" w:rsidP="008F30BD"/>
        </w:tc>
        <w:tc>
          <w:tcPr>
            <w:tcW w:w="1281" w:type="dxa"/>
            <w:shd w:val="clear" w:color="auto" w:fill="F4B083" w:themeFill="accent2" w:themeFillTint="99"/>
          </w:tcPr>
          <w:p w14:paraId="01C3A4B9" w14:textId="77777777" w:rsidR="00B33732" w:rsidRDefault="00B33732" w:rsidP="008F30BD"/>
        </w:tc>
        <w:tc>
          <w:tcPr>
            <w:tcW w:w="1281" w:type="dxa"/>
            <w:shd w:val="clear" w:color="auto" w:fill="F4B083" w:themeFill="accent2" w:themeFillTint="99"/>
          </w:tcPr>
          <w:p w14:paraId="499300E8" w14:textId="77777777" w:rsidR="00B33732" w:rsidRDefault="00B33732" w:rsidP="008F30BD"/>
        </w:tc>
        <w:tc>
          <w:tcPr>
            <w:tcW w:w="1322" w:type="dxa"/>
            <w:shd w:val="clear" w:color="auto" w:fill="F4B083" w:themeFill="accent2" w:themeFillTint="99"/>
          </w:tcPr>
          <w:p w14:paraId="2796AADD" w14:textId="77777777" w:rsidR="00B33732" w:rsidRDefault="00B33732" w:rsidP="008F30BD"/>
        </w:tc>
        <w:tc>
          <w:tcPr>
            <w:tcW w:w="1148" w:type="dxa"/>
            <w:shd w:val="clear" w:color="auto" w:fill="F4B083" w:themeFill="accent2" w:themeFillTint="99"/>
          </w:tcPr>
          <w:p w14:paraId="5A259DF3" w14:textId="7B040550" w:rsidR="00B33732" w:rsidRDefault="00B33732" w:rsidP="008F30BD">
            <w:pPr>
              <w:rPr>
                <w:lang w:val="en-DE"/>
              </w:rPr>
            </w:pPr>
            <w:r>
              <w:rPr>
                <w:lang w:val="en-DE"/>
              </w:rPr>
              <w:t>Tugas 1</w:t>
            </w:r>
            <w:r w:rsidR="00AC7392">
              <w:rPr>
                <w:lang w:val="en-DE"/>
              </w:rPr>
              <w:t>2</w:t>
            </w:r>
          </w:p>
        </w:tc>
        <w:tc>
          <w:tcPr>
            <w:tcW w:w="1283" w:type="dxa"/>
            <w:shd w:val="clear" w:color="auto" w:fill="F4B083" w:themeFill="accent2" w:themeFillTint="99"/>
          </w:tcPr>
          <w:p w14:paraId="70295FEC" w14:textId="13392D4B" w:rsidR="00B33732" w:rsidRPr="00B33732" w:rsidRDefault="00B33732" w:rsidP="008F30BD">
            <w:pPr>
              <w:rPr>
                <w:lang w:val="en-DE"/>
              </w:rPr>
            </w:pPr>
            <w:r>
              <w:rPr>
                <w:lang w:val="en-DE"/>
              </w:rPr>
              <w:t>5</w:t>
            </w:r>
          </w:p>
        </w:tc>
        <w:tc>
          <w:tcPr>
            <w:tcW w:w="1262" w:type="dxa"/>
            <w:vMerge/>
            <w:shd w:val="clear" w:color="auto" w:fill="F4B083" w:themeFill="accent2" w:themeFillTint="99"/>
          </w:tcPr>
          <w:p w14:paraId="7E51C91B" w14:textId="77777777" w:rsidR="00B33732" w:rsidRDefault="00B33732" w:rsidP="008F30BD"/>
        </w:tc>
        <w:tc>
          <w:tcPr>
            <w:tcW w:w="1232" w:type="dxa"/>
            <w:shd w:val="clear" w:color="auto" w:fill="F4B083" w:themeFill="accent2" w:themeFillTint="99"/>
          </w:tcPr>
          <w:p w14:paraId="229D1210" w14:textId="77777777" w:rsidR="00B33732" w:rsidRDefault="00B33732" w:rsidP="008F30BD"/>
        </w:tc>
        <w:tc>
          <w:tcPr>
            <w:tcW w:w="1276" w:type="dxa"/>
            <w:shd w:val="clear" w:color="auto" w:fill="F4B083" w:themeFill="accent2" w:themeFillTint="99"/>
          </w:tcPr>
          <w:p w14:paraId="7ECAB006" w14:textId="77777777" w:rsidR="00B33732" w:rsidRDefault="00B33732" w:rsidP="008F30BD"/>
        </w:tc>
        <w:tc>
          <w:tcPr>
            <w:tcW w:w="1421" w:type="dxa"/>
            <w:shd w:val="clear" w:color="auto" w:fill="F4B083" w:themeFill="accent2" w:themeFillTint="99"/>
          </w:tcPr>
          <w:p w14:paraId="40CFC992" w14:textId="77777777" w:rsidR="00B33732" w:rsidRDefault="00B33732" w:rsidP="008F30BD"/>
        </w:tc>
      </w:tr>
      <w:tr w:rsidR="00B33732" w14:paraId="3CEBD1B4" w14:textId="77777777" w:rsidTr="00402B88">
        <w:tc>
          <w:tcPr>
            <w:tcW w:w="1206" w:type="dxa"/>
            <w:shd w:val="clear" w:color="auto" w:fill="F4B083" w:themeFill="accent2" w:themeFillTint="99"/>
          </w:tcPr>
          <w:p w14:paraId="2C7AE46B" w14:textId="41A35A39" w:rsidR="00B33732" w:rsidRDefault="00B33732" w:rsidP="00B33732">
            <w:pPr>
              <w:rPr>
                <w:lang w:val="en-DE"/>
              </w:rPr>
            </w:pPr>
            <w:r>
              <w:rPr>
                <w:lang w:val="en-DE"/>
              </w:rPr>
              <w:t>15</w:t>
            </w:r>
          </w:p>
        </w:tc>
        <w:tc>
          <w:tcPr>
            <w:tcW w:w="1236" w:type="dxa"/>
            <w:shd w:val="clear" w:color="auto" w:fill="F4B083" w:themeFill="accent2" w:themeFillTint="99"/>
          </w:tcPr>
          <w:p w14:paraId="0199AB40" w14:textId="557AAECD" w:rsidR="00B33732" w:rsidRDefault="00B33732" w:rsidP="00B33732">
            <w:r>
              <w:t>CPL-</w:t>
            </w:r>
            <w:r>
              <w:rPr>
                <w:lang w:val="en-DE"/>
              </w:rPr>
              <w:t>8</w:t>
            </w:r>
          </w:p>
        </w:tc>
        <w:tc>
          <w:tcPr>
            <w:tcW w:w="1281" w:type="dxa"/>
            <w:shd w:val="clear" w:color="auto" w:fill="F4B083" w:themeFill="accent2" w:themeFillTint="99"/>
          </w:tcPr>
          <w:p w14:paraId="7F4B6993" w14:textId="5E90CDA1" w:rsidR="00B33732" w:rsidRDefault="00B33732" w:rsidP="00B33732">
            <w:r>
              <w:t>CPMK</w:t>
            </w:r>
            <w:r>
              <w:rPr>
                <w:lang w:val="en-DE"/>
              </w:rPr>
              <w:t>4</w:t>
            </w:r>
          </w:p>
        </w:tc>
        <w:tc>
          <w:tcPr>
            <w:tcW w:w="1281" w:type="dxa"/>
            <w:shd w:val="clear" w:color="auto" w:fill="F4B083" w:themeFill="accent2" w:themeFillTint="99"/>
          </w:tcPr>
          <w:p w14:paraId="0B1E1681" w14:textId="742D8D8D" w:rsidR="00B33732" w:rsidRDefault="00B33732" w:rsidP="00B33732">
            <w:r>
              <w:t>Sub-CPMK</w:t>
            </w:r>
            <w:r>
              <w:rPr>
                <w:lang w:val="en-DE"/>
              </w:rPr>
              <w:t>6</w:t>
            </w:r>
          </w:p>
        </w:tc>
        <w:tc>
          <w:tcPr>
            <w:tcW w:w="1322" w:type="dxa"/>
            <w:shd w:val="clear" w:color="auto" w:fill="F4B083" w:themeFill="accent2" w:themeFillTint="99"/>
          </w:tcPr>
          <w:p w14:paraId="1C5219AC" w14:textId="198A3EFB" w:rsidR="00B33732" w:rsidRDefault="00B33732" w:rsidP="00B33732">
            <w:r>
              <w:t>I-6.5</w:t>
            </w:r>
          </w:p>
        </w:tc>
        <w:tc>
          <w:tcPr>
            <w:tcW w:w="1148" w:type="dxa"/>
            <w:shd w:val="clear" w:color="auto" w:fill="F4B083" w:themeFill="accent2" w:themeFillTint="99"/>
          </w:tcPr>
          <w:p w14:paraId="14AFA7EA" w14:textId="6F643189" w:rsidR="00B33732" w:rsidRPr="00B33732" w:rsidRDefault="00B33732" w:rsidP="00B33732">
            <w:pPr>
              <w:rPr>
                <w:lang w:val="en-DE"/>
              </w:rPr>
            </w:pPr>
            <w:r>
              <w:rPr>
                <w:lang w:val="en-DE"/>
              </w:rPr>
              <w:t>Tugas 1</w:t>
            </w:r>
            <w:r w:rsidR="00AC7392">
              <w:rPr>
                <w:lang w:val="en-DE"/>
              </w:rPr>
              <w:t>3</w:t>
            </w:r>
          </w:p>
        </w:tc>
        <w:tc>
          <w:tcPr>
            <w:tcW w:w="1283" w:type="dxa"/>
            <w:shd w:val="clear" w:color="auto" w:fill="F4B083" w:themeFill="accent2" w:themeFillTint="99"/>
          </w:tcPr>
          <w:p w14:paraId="31C979FA" w14:textId="5CA51E8F" w:rsidR="00B33732" w:rsidRPr="00B33732" w:rsidRDefault="00B33732" w:rsidP="00B33732">
            <w:pPr>
              <w:rPr>
                <w:lang w:val="en-DE"/>
              </w:rPr>
            </w:pPr>
            <w:r>
              <w:rPr>
                <w:lang w:val="en-DE"/>
              </w:rPr>
              <w:t>10</w:t>
            </w:r>
          </w:p>
        </w:tc>
        <w:tc>
          <w:tcPr>
            <w:tcW w:w="1262" w:type="dxa"/>
            <w:shd w:val="clear" w:color="auto" w:fill="F4B083" w:themeFill="accent2" w:themeFillTint="99"/>
          </w:tcPr>
          <w:p w14:paraId="1959279E" w14:textId="05178A0E" w:rsidR="00B33732" w:rsidRPr="00B33732" w:rsidRDefault="00B33732" w:rsidP="00B33732">
            <w:pPr>
              <w:rPr>
                <w:lang w:val="en-DE"/>
              </w:rPr>
            </w:pPr>
            <w:r>
              <w:rPr>
                <w:lang w:val="en-DE"/>
              </w:rPr>
              <w:t>10</w:t>
            </w:r>
          </w:p>
        </w:tc>
        <w:tc>
          <w:tcPr>
            <w:tcW w:w="1232" w:type="dxa"/>
            <w:shd w:val="clear" w:color="auto" w:fill="F4B083" w:themeFill="accent2" w:themeFillTint="99"/>
          </w:tcPr>
          <w:p w14:paraId="0C5189EE" w14:textId="77777777" w:rsidR="00B33732" w:rsidRDefault="00B33732" w:rsidP="00B33732"/>
        </w:tc>
        <w:tc>
          <w:tcPr>
            <w:tcW w:w="1276" w:type="dxa"/>
            <w:shd w:val="clear" w:color="auto" w:fill="F4B083" w:themeFill="accent2" w:themeFillTint="99"/>
          </w:tcPr>
          <w:p w14:paraId="2F252569" w14:textId="77777777" w:rsidR="00B33732" w:rsidRDefault="00B33732" w:rsidP="00B33732"/>
        </w:tc>
        <w:tc>
          <w:tcPr>
            <w:tcW w:w="1421" w:type="dxa"/>
            <w:shd w:val="clear" w:color="auto" w:fill="F4B083" w:themeFill="accent2" w:themeFillTint="99"/>
          </w:tcPr>
          <w:p w14:paraId="3F18FE98" w14:textId="77777777" w:rsidR="00B33732" w:rsidRDefault="00B33732" w:rsidP="00B33732"/>
        </w:tc>
      </w:tr>
      <w:tr w:rsidR="00F3679E" w14:paraId="4827A3EB" w14:textId="77777777" w:rsidTr="00C4465F">
        <w:tc>
          <w:tcPr>
            <w:tcW w:w="1206" w:type="dxa"/>
            <w:shd w:val="clear" w:color="auto" w:fill="BFBFBF" w:themeFill="background1" w:themeFillShade="BF"/>
          </w:tcPr>
          <w:p w14:paraId="4584DCE4" w14:textId="77777777" w:rsidR="00F3679E" w:rsidRDefault="00F3679E" w:rsidP="008F30BD">
            <w:r>
              <w:t>16</w:t>
            </w:r>
          </w:p>
        </w:tc>
        <w:tc>
          <w:tcPr>
            <w:tcW w:w="12742" w:type="dxa"/>
            <w:gridSpan w:val="10"/>
            <w:shd w:val="clear" w:color="auto" w:fill="BFBFBF" w:themeFill="background1" w:themeFillShade="BF"/>
          </w:tcPr>
          <w:p w14:paraId="151B01FB" w14:textId="77777777" w:rsidR="00F3679E" w:rsidRDefault="00F3679E" w:rsidP="00F3679E">
            <w:pPr>
              <w:jc w:val="center"/>
            </w:pPr>
            <w:r>
              <w:t>Evaluasi Akhir Semester</w:t>
            </w:r>
          </w:p>
        </w:tc>
      </w:tr>
      <w:tr w:rsidR="00C4465F" w14:paraId="4B52C357" w14:textId="77777777" w:rsidTr="00C4465F">
        <w:tc>
          <w:tcPr>
            <w:tcW w:w="7474" w:type="dxa"/>
            <w:gridSpan w:val="6"/>
          </w:tcPr>
          <w:p w14:paraId="33C84EE1" w14:textId="77777777" w:rsidR="00C4465F" w:rsidRDefault="00C4465F" w:rsidP="00C4465F">
            <w:pPr>
              <w:jc w:val="right"/>
            </w:pPr>
            <w:r>
              <w:t>Total Bobot (%)</w:t>
            </w:r>
          </w:p>
        </w:tc>
        <w:tc>
          <w:tcPr>
            <w:tcW w:w="1283" w:type="dxa"/>
          </w:tcPr>
          <w:p w14:paraId="2686E5C8" w14:textId="77777777" w:rsidR="00C4465F" w:rsidRDefault="00C4465F" w:rsidP="008F30BD">
            <w:r>
              <w:t>100</w:t>
            </w:r>
          </w:p>
        </w:tc>
        <w:tc>
          <w:tcPr>
            <w:tcW w:w="1262" w:type="dxa"/>
          </w:tcPr>
          <w:p w14:paraId="2029ED8B" w14:textId="77777777" w:rsidR="00C4465F" w:rsidRDefault="00C4465F" w:rsidP="008F30BD">
            <w:r>
              <w:t>100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14:paraId="038AB6B4" w14:textId="77777777" w:rsidR="00C4465F" w:rsidRDefault="00C4465F" w:rsidP="008F30BD"/>
        </w:tc>
        <w:tc>
          <w:tcPr>
            <w:tcW w:w="1276" w:type="dxa"/>
            <w:shd w:val="clear" w:color="auto" w:fill="BFBFBF" w:themeFill="background1" w:themeFillShade="BF"/>
          </w:tcPr>
          <w:p w14:paraId="7B8FDC9F" w14:textId="77777777" w:rsidR="00C4465F" w:rsidRDefault="00C4465F" w:rsidP="008F30BD"/>
        </w:tc>
        <w:tc>
          <w:tcPr>
            <w:tcW w:w="1421" w:type="dxa"/>
            <w:shd w:val="clear" w:color="auto" w:fill="BFBFBF" w:themeFill="background1" w:themeFillShade="BF"/>
          </w:tcPr>
          <w:p w14:paraId="590FB9AB" w14:textId="77777777" w:rsidR="00C4465F" w:rsidRDefault="00C4465F" w:rsidP="008F30BD"/>
        </w:tc>
      </w:tr>
      <w:tr w:rsidR="00C4465F" w14:paraId="57DEF3E6" w14:textId="77777777" w:rsidTr="00700B63">
        <w:tc>
          <w:tcPr>
            <w:tcW w:w="11251" w:type="dxa"/>
            <w:gridSpan w:val="9"/>
          </w:tcPr>
          <w:p w14:paraId="411CC1DD" w14:textId="77777777" w:rsidR="00C4465F" w:rsidRDefault="00C4465F" w:rsidP="00C4465F">
            <w:pPr>
              <w:jc w:val="right"/>
            </w:pPr>
            <w:r>
              <w:t>Nilai akhirmahasiswa (</w:t>
            </w:r>
            <w:r>
              <w:sym w:font="Symbol" w:char="F053"/>
            </w:r>
            <w:r>
              <w:t>(Nilai Mhs)*(Bobot%))</w:t>
            </w:r>
          </w:p>
        </w:tc>
        <w:tc>
          <w:tcPr>
            <w:tcW w:w="1276" w:type="dxa"/>
          </w:tcPr>
          <w:p w14:paraId="07460C49" w14:textId="77777777" w:rsidR="00C4465F" w:rsidRDefault="00C4465F" w:rsidP="008F30BD"/>
        </w:tc>
        <w:tc>
          <w:tcPr>
            <w:tcW w:w="1421" w:type="dxa"/>
          </w:tcPr>
          <w:p w14:paraId="25520D8F" w14:textId="77777777" w:rsidR="00C4465F" w:rsidRDefault="00C4465F" w:rsidP="008F30BD"/>
        </w:tc>
      </w:tr>
    </w:tbl>
    <w:p w14:paraId="1F3FAD4D" w14:textId="77777777" w:rsidR="005F2655" w:rsidRDefault="00F3679E" w:rsidP="008F30BD">
      <w:r>
        <w:lastRenderedPageBreak/>
        <w:tab/>
      </w:r>
    </w:p>
    <w:p w14:paraId="68E82847" w14:textId="06A0C848" w:rsidR="005F2655" w:rsidRDefault="00C4465F" w:rsidP="00C4465F">
      <w:pPr>
        <w:jc w:val="center"/>
        <w:rPr>
          <w:b/>
          <w:bCs/>
        </w:rPr>
      </w:pPr>
      <w:r>
        <w:rPr>
          <w:b/>
          <w:bCs/>
        </w:rPr>
        <w:t>Penilaian</w:t>
      </w:r>
      <w:r w:rsidR="009667C2">
        <w:rPr>
          <w:b/>
          <w:bCs/>
          <w:lang w:val="en-DE"/>
        </w:rPr>
        <w:t xml:space="preserve"> </w:t>
      </w:r>
      <w:r>
        <w:rPr>
          <w:b/>
          <w:bCs/>
        </w:rPr>
        <w:t xml:space="preserve">Ketercapaian CPL pada MK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412"/>
        <w:gridCol w:w="3487"/>
        <w:gridCol w:w="3487"/>
      </w:tblGrid>
      <w:tr w:rsidR="00C4465F" w:rsidRPr="00C4465F" w14:paraId="30F16534" w14:textId="77777777" w:rsidTr="00C4465F">
        <w:tc>
          <w:tcPr>
            <w:tcW w:w="562" w:type="dxa"/>
            <w:shd w:val="clear" w:color="auto" w:fill="BFBFBF" w:themeFill="background1" w:themeFillShade="BF"/>
          </w:tcPr>
          <w:p w14:paraId="2D5E2CAC" w14:textId="77777777" w:rsidR="00C4465F" w:rsidRPr="00C4465F" w:rsidRDefault="00C4465F" w:rsidP="00C4465F">
            <w:pPr>
              <w:jc w:val="center"/>
              <w:rPr>
                <w:b/>
                <w:bCs/>
              </w:rPr>
            </w:pPr>
            <w:r w:rsidRPr="00C4465F">
              <w:rPr>
                <w:b/>
                <w:bCs/>
              </w:rPr>
              <w:t>No</w:t>
            </w:r>
          </w:p>
        </w:tc>
        <w:tc>
          <w:tcPr>
            <w:tcW w:w="6412" w:type="dxa"/>
            <w:shd w:val="clear" w:color="auto" w:fill="BFBFBF" w:themeFill="background1" w:themeFillShade="BF"/>
          </w:tcPr>
          <w:p w14:paraId="10E48626" w14:textId="5C64A978" w:rsidR="00C4465F" w:rsidRPr="00433222" w:rsidRDefault="00C4465F" w:rsidP="00C4465F">
            <w:pPr>
              <w:jc w:val="center"/>
              <w:rPr>
                <w:b/>
                <w:bCs/>
                <w:lang w:val="en-DE"/>
              </w:rPr>
            </w:pPr>
            <w:r w:rsidRPr="00433222">
              <w:rPr>
                <w:b/>
                <w:bCs/>
                <w:lang w:val="de-DE"/>
              </w:rPr>
              <w:t>CPL pada MK-</w:t>
            </w:r>
            <w:r w:rsidR="00433222">
              <w:rPr>
                <w:b/>
                <w:bCs/>
                <w:lang w:val="en-DE"/>
              </w:rPr>
              <w:t>Kurikulum Sekolah</w:t>
            </w:r>
          </w:p>
        </w:tc>
        <w:tc>
          <w:tcPr>
            <w:tcW w:w="3487" w:type="dxa"/>
            <w:shd w:val="clear" w:color="auto" w:fill="BFBFBF" w:themeFill="background1" w:themeFillShade="BF"/>
          </w:tcPr>
          <w:p w14:paraId="29FB141B" w14:textId="77777777" w:rsidR="00C4465F" w:rsidRPr="00C4465F" w:rsidRDefault="00C4465F" w:rsidP="00C44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Nilai capaian (0-100)</w:t>
            </w:r>
          </w:p>
        </w:tc>
        <w:tc>
          <w:tcPr>
            <w:tcW w:w="3487" w:type="dxa"/>
            <w:shd w:val="clear" w:color="auto" w:fill="BFBFBF" w:themeFill="background1" w:themeFillShade="BF"/>
          </w:tcPr>
          <w:p w14:paraId="203F2168" w14:textId="77777777" w:rsidR="00C4465F" w:rsidRPr="00C4465F" w:rsidRDefault="00C4465F" w:rsidP="00C44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Ketercapaian CPL pada MK (%)</w:t>
            </w:r>
          </w:p>
        </w:tc>
      </w:tr>
      <w:tr w:rsidR="00CF171A" w14:paraId="2C2873F8" w14:textId="77777777" w:rsidTr="0038439A">
        <w:tc>
          <w:tcPr>
            <w:tcW w:w="562" w:type="dxa"/>
          </w:tcPr>
          <w:p w14:paraId="37C44E3D" w14:textId="77777777" w:rsidR="00CF171A" w:rsidRDefault="00CF171A" w:rsidP="00CF171A">
            <w:pPr>
              <w:jc w:val="both"/>
            </w:pPr>
            <w:r>
              <w:t>1</w:t>
            </w:r>
          </w:p>
        </w:tc>
        <w:tc>
          <w:tcPr>
            <w:tcW w:w="6412" w:type="dxa"/>
            <w:shd w:val="clear" w:color="auto" w:fill="F4B083" w:themeFill="accent2" w:themeFillTint="99"/>
          </w:tcPr>
          <w:p w14:paraId="00FA458B" w14:textId="6D450508" w:rsidR="00CF171A" w:rsidRDefault="00CF171A" w:rsidP="00CF171A">
            <w:pPr>
              <w:jc w:val="both"/>
            </w:pPr>
            <w:r w:rsidRPr="00CF171A">
              <w:rPr>
                <w:lang w:val="en-DE"/>
              </w:rPr>
              <w:t>CPMK1</w:t>
            </w:r>
            <w:r>
              <w:rPr>
                <w:lang w:val="en-DE"/>
              </w:rPr>
              <w:t>:</w:t>
            </w:r>
            <w:r>
              <w:rPr>
                <w:highlight w:val="yellow"/>
                <w:lang w:val="en-DE"/>
              </w:rPr>
              <w:t xml:space="preserve"> </w:t>
            </w:r>
            <w:r w:rsidRPr="00056F01">
              <w:rPr>
                <w:highlight w:val="yellow"/>
              </w:rPr>
              <w:t>Berpegang pada</w:t>
            </w:r>
            <w:r w:rsidRPr="00056F01">
              <w:t xml:space="preserve"> (A4)</w:t>
            </w:r>
            <w:r w:rsidRPr="00056F01">
              <w:rPr>
                <w:color w:val="000000"/>
              </w:rPr>
              <w:t xml:space="preserve"> sikap religius sesuai iman Kristiani </w:t>
            </w:r>
            <w:r w:rsidRPr="00056F01">
              <w:rPr>
                <w:rFonts w:eastAsia="Times New Roman"/>
                <w:color w:val="000000"/>
              </w:rPr>
              <w:t xml:space="preserve">yang memiliki hati nurani luhur, melayani, adil, dan </w:t>
            </w:r>
            <w:r w:rsidRPr="00056F01">
              <w:rPr>
                <w:color w:val="000000"/>
              </w:rPr>
              <w:t>disiplin</w:t>
            </w:r>
            <w:r>
              <w:rPr>
                <w:color w:val="000000"/>
                <w:lang w:val="en-DE"/>
              </w:rPr>
              <w:t xml:space="preserve"> (S1)</w:t>
            </w:r>
          </w:p>
        </w:tc>
        <w:tc>
          <w:tcPr>
            <w:tcW w:w="3487" w:type="dxa"/>
            <w:shd w:val="clear" w:color="auto" w:fill="F4B083" w:themeFill="accent2" w:themeFillTint="99"/>
          </w:tcPr>
          <w:p w14:paraId="1C4A8EA2" w14:textId="77777777" w:rsidR="00CF171A" w:rsidRDefault="00CF171A" w:rsidP="00CF171A">
            <w:pPr>
              <w:jc w:val="both"/>
            </w:pPr>
          </w:p>
        </w:tc>
        <w:tc>
          <w:tcPr>
            <w:tcW w:w="3487" w:type="dxa"/>
            <w:shd w:val="clear" w:color="auto" w:fill="F4B083" w:themeFill="accent2" w:themeFillTint="99"/>
          </w:tcPr>
          <w:p w14:paraId="734EABF9" w14:textId="77777777" w:rsidR="00CF171A" w:rsidRDefault="00CF171A" w:rsidP="00CF171A">
            <w:pPr>
              <w:jc w:val="both"/>
            </w:pPr>
          </w:p>
        </w:tc>
      </w:tr>
      <w:tr w:rsidR="00CF171A" w:rsidRPr="006C4F70" w14:paraId="0B92BAA4" w14:textId="77777777" w:rsidTr="0038439A">
        <w:tc>
          <w:tcPr>
            <w:tcW w:w="562" w:type="dxa"/>
          </w:tcPr>
          <w:p w14:paraId="26F5C0BF" w14:textId="77777777" w:rsidR="00CF171A" w:rsidRDefault="00CF171A" w:rsidP="00CF171A">
            <w:pPr>
              <w:jc w:val="both"/>
            </w:pPr>
            <w:r>
              <w:t>2</w:t>
            </w:r>
          </w:p>
        </w:tc>
        <w:tc>
          <w:tcPr>
            <w:tcW w:w="6412" w:type="dxa"/>
            <w:shd w:val="clear" w:color="auto" w:fill="F4B083" w:themeFill="accent2" w:themeFillTint="99"/>
          </w:tcPr>
          <w:p w14:paraId="3CF01616" w14:textId="3B16C8B7" w:rsidR="00CF171A" w:rsidRPr="00CF171A" w:rsidRDefault="00CF171A" w:rsidP="00CF171A">
            <w:pPr>
              <w:jc w:val="both"/>
              <w:rPr>
                <w:lang w:val="de-DE"/>
              </w:rPr>
            </w:pPr>
            <w:r w:rsidRPr="00CF171A">
              <w:rPr>
                <w:lang w:val="en-DE"/>
              </w:rPr>
              <w:t>CPMK</w:t>
            </w:r>
            <w:r>
              <w:rPr>
                <w:lang w:val="en-DE"/>
              </w:rPr>
              <w:t>2:</w:t>
            </w:r>
            <w:r w:rsidRPr="000E4E6A">
              <w:rPr>
                <w:highlight w:val="yellow"/>
                <w:lang w:val="de-DE"/>
              </w:rPr>
              <w:t>Menganalisis</w:t>
            </w:r>
            <w:r w:rsidRPr="000E4E6A">
              <w:rPr>
                <w:lang w:val="de-DE"/>
              </w:rPr>
              <w:t xml:space="preserve"> (C4) konsep-konsep pedagogik dalam Pendidikan Biologi.</w:t>
            </w:r>
          </w:p>
        </w:tc>
        <w:tc>
          <w:tcPr>
            <w:tcW w:w="3487" w:type="dxa"/>
            <w:shd w:val="clear" w:color="auto" w:fill="F4B083" w:themeFill="accent2" w:themeFillTint="99"/>
          </w:tcPr>
          <w:p w14:paraId="618C1465" w14:textId="77777777" w:rsidR="00CF171A" w:rsidRPr="00CF171A" w:rsidRDefault="00CF171A" w:rsidP="00CF171A">
            <w:pPr>
              <w:jc w:val="both"/>
              <w:rPr>
                <w:lang w:val="de-DE"/>
              </w:rPr>
            </w:pPr>
          </w:p>
        </w:tc>
        <w:tc>
          <w:tcPr>
            <w:tcW w:w="3487" w:type="dxa"/>
            <w:shd w:val="clear" w:color="auto" w:fill="F4B083" w:themeFill="accent2" w:themeFillTint="99"/>
          </w:tcPr>
          <w:p w14:paraId="55F74EB1" w14:textId="77777777" w:rsidR="00CF171A" w:rsidRPr="00CF171A" w:rsidRDefault="00CF171A" w:rsidP="00CF171A">
            <w:pPr>
              <w:jc w:val="both"/>
              <w:rPr>
                <w:lang w:val="de-DE"/>
              </w:rPr>
            </w:pPr>
          </w:p>
        </w:tc>
      </w:tr>
      <w:tr w:rsidR="00CF171A" w:rsidRPr="00CF171A" w14:paraId="3A60B2B8" w14:textId="77777777" w:rsidTr="0038439A">
        <w:tc>
          <w:tcPr>
            <w:tcW w:w="562" w:type="dxa"/>
          </w:tcPr>
          <w:p w14:paraId="170ECCFE" w14:textId="77777777" w:rsidR="00CF171A" w:rsidRDefault="00CF171A" w:rsidP="00CF171A">
            <w:pPr>
              <w:jc w:val="both"/>
            </w:pPr>
            <w:r>
              <w:t>3</w:t>
            </w:r>
          </w:p>
        </w:tc>
        <w:tc>
          <w:tcPr>
            <w:tcW w:w="6412" w:type="dxa"/>
            <w:shd w:val="clear" w:color="auto" w:fill="F4B083" w:themeFill="accent2" w:themeFillTint="99"/>
          </w:tcPr>
          <w:p w14:paraId="2DDAF495" w14:textId="1DCB090A" w:rsidR="00CF171A" w:rsidRPr="00CF171A" w:rsidRDefault="00CF171A" w:rsidP="00CF171A">
            <w:pPr>
              <w:jc w:val="both"/>
            </w:pPr>
            <w:r w:rsidRPr="00CF171A">
              <w:rPr>
                <w:lang w:val="en-DE"/>
              </w:rPr>
              <w:t>CPMK</w:t>
            </w:r>
            <w:r>
              <w:rPr>
                <w:lang w:val="en-DE"/>
              </w:rPr>
              <w:t>3:</w:t>
            </w:r>
            <w:r>
              <w:rPr>
                <w:highlight w:val="yellow"/>
                <w:lang w:val="en-DE"/>
              </w:rPr>
              <w:t xml:space="preserve"> </w:t>
            </w:r>
            <w:r w:rsidRPr="00056F01">
              <w:rPr>
                <w:highlight w:val="yellow"/>
              </w:rPr>
              <w:t>Membangun</w:t>
            </w:r>
            <w:r w:rsidRPr="00056F01">
              <w:t xml:space="preserve"> (P4) pemikiran logis, kritis, sistematis, dan inovatif dalam konteks pengembangan atau implementasi ilmu pengetahuan dan teknologi yang memperhatikan dan menerapkan nilai humaniora yang sesuai dengan bidang keahliannya</w:t>
            </w:r>
            <w:r>
              <w:rPr>
                <w:lang w:val="en-DE"/>
              </w:rPr>
              <w:t xml:space="preserve"> </w:t>
            </w:r>
            <w:r w:rsidRPr="000E4E6A">
              <w:t>(KU</w:t>
            </w:r>
            <w:r>
              <w:rPr>
                <w:lang w:val="en-DE"/>
              </w:rPr>
              <w:t>1</w:t>
            </w:r>
            <w:r w:rsidRPr="000E4E6A">
              <w:t>)</w:t>
            </w:r>
          </w:p>
        </w:tc>
        <w:tc>
          <w:tcPr>
            <w:tcW w:w="3487" w:type="dxa"/>
            <w:shd w:val="clear" w:color="auto" w:fill="F4B083" w:themeFill="accent2" w:themeFillTint="99"/>
          </w:tcPr>
          <w:p w14:paraId="43E5B678" w14:textId="77777777" w:rsidR="00CF171A" w:rsidRPr="00CF171A" w:rsidRDefault="00CF171A" w:rsidP="00CF171A">
            <w:pPr>
              <w:jc w:val="both"/>
            </w:pPr>
          </w:p>
        </w:tc>
        <w:tc>
          <w:tcPr>
            <w:tcW w:w="3487" w:type="dxa"/>
            <w:shd w:val="clear" w:color="auto" w:fill="F4B083" w:themeFill="accent2" w:themeFillTint="99"/>
          </w:tcPr>
          <w:p w14:paraId="5E95F83A" w14:textId="77777777" w:rsidR="00CF171A" w:rsidRPr="00CF171A" w:rsidRDefault="00CF171A" w:rsidP="00CF171A">
            <w:pPr>
              <w:jc w:val="both"/>
            </w:pPr>
          </w:p>
        </w:tc>
      </w:tr>
      <w:tr w:rsidR="00CF171A" w14:paraId="701D136F" w14:textId="77777777" w:rsidTr="0038439A">
        <w:tc>
          <w:tcPr>
            <w:tcW w:w="562" w:type="dxa"/>
          </w:tcPr>
          <w:p w14:paraId="2AB51B08" w14:textId="77777777" w:rsidR="00CF171A" w:rsidRDefault="00CF171A" w:rsidP="00CF171A">
            <w:pPr>
              <w:jc w:val="both"/>
            </w:pPr>
            <w:r>
              <w:t>4</w:t>
            </w:r>
          </w:p>
        </w:tc>
        <w:tc>
          <w:tcPr>
            <w:tcW w:w="6412" w:type="dxa"/>
            <w:shd w:val="clear" w:color="auto" w:fill="F4B083" w:themeFill="accent2" w:themeFillTint="99"/>
          </w:tcPr>
          <w:p w14:paraId="00DAC1C0" w14:textId="738B54BB" w:rsidR="00CF171A" w:rsidRDefault="00CF171A" w:rsidP="00CF171A">
            <w:pPr>
              <w:jc w:val="both"/>
            </w:pPr>
            <w:r w:rsidRPr="00CF171A">
              <w:rPr>
                <w:lang w:val="en-DE"/>
              </w:rPr>
              <w:t>CPMK</w:t>
            </w:r>
            <w:r>
              <w:rPr>
                <w:lang w:val="en-DE"/>
              </w:rPr>
              <w:t>4:</w:t>
            </w:r>
            <w:r>
              <w:rPr>
                <w:highlight w:val="yellow"/>
                <w:lang w:val="en-DE"/>
              </w:rPr>
              <w:t xml:space="preserve"> </w:t>
            </w:r>
            <w:r w:rsidRPr="00056F01">
              <w:rPr>
                <w:highlight w:val="yellow"/>
              </w:rPr>
              <w:t>Mengembangkan</w:t>
            </w:r>
            <w:r w:rsidRPr="00056F01">
              <w:t xml:space="preserve"> (P4) ketrampilan pedagogik dalam Pendidikan Biologi dalam membuat media pembelajaran, skill berbahasa inggris, membandingkan perkembangan belajar peserta didik, serta menyusun strategi dan perangkat pembelajaran</w:t>
            </w:r>
          </w:p>
        </w:tc>
        <w:tc>
          <w:tcPr>
            <w:tcW w:w="3487" w:type="dxa"/>
            <w:shd w:val="clear" w:color="auto" w:fill="F4B083" w:themeFill="accent2" w:themeFillTint="99"/>
          </w:tcPr>
          <w:p w14:paraId="63478CEF" w14:textId="77777777" w:rsidR="00CF171A" w:rsidRDefault="00CF171A" w:rsidP="00CF171A">
            <w:pPr>
              <w:jc w:val="both"/>
            </w:pPr>
          </w:p>
        </w:tc>
        <w:tc>
          <w:tcPr>
            <w:tcW w:w="3487" w:type="dxa"/>
            <w:shd w:val="clear" w:color="auto" w:fill="F4B083" w:themeFill="accent2" w:themeFillTint="99"/>
          </w:tcPr>
          <w:p w14:paraId="4AF690C8" w14:textId="77777777" w:rsidR="00CF171A" w:rsidRDefault="00CF171A" w:rsidP="00CF171A">
            <w:pPr>
              <w:jc w:val="both"/>
            </w:pPr>
          </w:p>
        </w:tc>
      </w:tr>
      <w:tr w:rsidR="00C4465F" w14:paraId="69FDFC16" w14:textId="77777777" w:rsidTr="00C4465F">
        <w:tc>
          <w:tcPr>
            <w:tcW w:w="562" w:type="dxa"/>
          </w:tcPr>
          <w:p w14:paraId="267F6DCE" w14:textId="77777777" w:rsidR="00C4465F" w:rsidRDefault="00C4465F" w:rsidP="00C4465F">
            <w:pPr>
              <w:jc w:val="both"/>
            </w:pPr>
          </w:p>
        </w:tc>
        <w:tc>
          <w:tcPr>
            <w:tcW w:w="6412" w:type="dxa"/>
          </w:tcPr>
          <w:p w14:paraId="01A441A5" w14:textId="77777777" w:rsidR="00C4465F" w:rsidRDefault="00C4465F" w:rsidP="00C4465F">
            <w:pPr>
              <w:jc w:val="both"/>
            </w:pPr>
          </w:p>
        </w:tc>
        <w:tc>
          <w:tcPr>
            <w:tcW w:w="3487" w:type="dxa"/>
          </w:tcPr>
          <w:p w14:paraId="15770733" w14:textId="77777777" w:rsidR="00C4465F" w:rsidRDefault="00C4465F" w:rsidP="00C4465F">
            <w:pPr>
              <w:jc w:val="both"/>
            </w:pPr>
          </w:p>
        </w:tc>
        <w:tc>
          <w:tcPr>
            <w:tcW w:w="3487" w:type="dxa"/>
          </w:tcPr>
          <w:p w14:paraId="125BE21C" w14:textId="77777777" w:rsidR="00C4465F" w:rsidRDefault="00C4465F" w:rsidP="00C4465F">
            <w:pPr>
              <w:jc w:val="both"/>
            </w:pPr>
          </w:p>
        </w:tc>
      </w:tr>
    </w:tbl>
    <w:p w14:paraId="4FBCCB1E" w14:textId="77777777" w:rsidR="00C4465F" w:rsidRPr="00C4465F" w:rsidRDefault="00C4465F" w:rsidP="00C4465F">
      <w:pPr>
        <w:jc w:val="both"/>
      </w:pPr>
    </w:p>
    <w:p w14:paraId="18C92E72" w14:textId="50B7A3EE" w:rsidR="00A11897" w:rsidRPr="00A11897" w:rsidRDefault="00A11897" w:rsidP="00A11897">
      <w:pPr>
        <w:rPr>
          <w:b/>
          <w:bCs/>
        </w:rPr>
      </w:pPr>
      <w:r w:rsidRPr="00A11897">
        <w:rPr>
          <w:b/>
          <w:bCs/>
        </w:rPr>
        <w:t>Informasi</w:t>
      </w:r>
      <w:r w:rsidR="0038439A">
        <w:rPr>
          <w:b/>
          <w:bCs/>
          <w:lang w:val="en-DE"/>
        </w:rPr>
        <w:t xml:space="preserve"> </w:t>
      </w:r>
      <w:r w:rsidRPr="00A11897">
        <w:rPr>
          <w:b/>
          <w:bCs/>
        </w:rPr>
        <w:t>lanjut</w:t>
      </w:r>
      <w:r w:rsidR="0038439A">
        <w:rPr>
          <w:b/>
          <w:bCs/>
          <w:lang w:val="en-DE"/>
        </w:rPr>
        <w:t xml:space="preserve"> </w:t>
      </w:r>
      <w:r w:rsidRPr="00A11897">
        <w:rPr>
          <w:b/>
          <w:bCs/>
        </w:rPr>
        <w:t>dapat</w:t>
      </w:r>
      <w:r w:rsidR="0038439A">
        <w:rPr>
          <w:b/>
          <w:bCs/>
          <w:lang w:val="en-DE"/>
        </w:rPr>
        <w:t xml:space="preserve"> </w:t>
      </w:r>
      <w:r w:rsidRPr="00A11897">
        <w:rPr>
          <w:b/>
          <w:bCs/>
        </w:rPr>
        <w:t>diperoleh pada:</w:t>
      </w:r>
    </w:p>
    <w:p w14:paraId="79077825" w14:textId="43292FD4" w:rsidR="00A11897" w:rsidRPr="00857877" w:rsidRDefault="00A11897" w:rsidP="00A11897">
      <w:r w:rsidRPr="00857877">
        <w:t>Buku</w:t>
      </w:r>
      <w:r w:rsidR="0038439A">
        <w:rPr>
          <w:lang w:val="en-DE"/>
        </w:rPr>
        <w:t xml:space="preserve"> </w:t>
      </w:r>
      <w:r w:rsidRPr="00857877">
        <w:t>Penyusunan</w:t>
      </w:r>
      <w:r w:rsidR="0038439A">
        <w:rPr>
          <w:lang w:val="en-DE"/>
        </w:rPr>
        <w:t xml:space="preserve"> </w:t>
      </w:r>
      <w:r w:rsidRPr="00857877">
        <w:t>Kurikulum Pendidikan Tinggi, Halaman 108-109</w:t>
      </w:r>
    </w:p>
    <w:p w14:paraId="2E990E24" w14:textId="77777777" w:rsidR="005F2655" w:rsidRPr="00857877" w:rsidRDefault="005F2655" w:rsidP="008F30BD"/>
    <w:p w14:paraId="40C047BB" w14:textId="77777777" w:rsidR="009442E9" w:rsidRPr="00857877" w:rsidRDefault="009442E9" w:rsidP="008F30BD"/>
    <w:p w14:paraId="2B8CA3CE" w14:textId="77777777" w:rsidR="009442E9" w:rsidRPr="00857877" w:rsidRDefault="009442E9" w:rsidP="008F30BD"/>
    <w:p w14:paraId="4D74EBA1" w14:textId="77777777" w:rsidR="009442E9" w:rsidRPr="00857877" w:rsidRDefault="009442E9" w:rsidP="008F30BD"/>
    <w:p w14:paraId="19805881" w14:textId="77777777" w:rsidR="009442E9" w:rsidRPr="00857877" w:rsidRDefault="009442E9" w:rsidP="008F30BD"/>
    <w:p w14:paraId="6BD01E9C" w14:textId="77777777" w:rsidR="009442E9" w:rsidRPr="00857877" w:rsidRDefault="009442E9" w:rsidP="008F30BD"/>
    <w:p w14:paraId="076D282A" w14:textId="77777777" w:rsidR="009442E9" w:rsidRPr="00857877" w:rsidRDefault="009442E9" w:rsidP="008F30BD">
      <w:pPr>
        <w:sectPr w:rsidR="009442E9" w:rsidRPr="00857877" w:rsidSect="008D00E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1AA86F6" w14:textId="77777777" w:rsidR="009442E9" w:rsidRDefault="009442E9" w:rsidP="009442E9">
      <w:pPr>
        <w:jc w:val="center"/>
        <w:rPr>
          <w:b/>
          <w:bCs/>
        </w:rPr>
      </w:pPr>
      <w:r>
        <w:rPr>
          <w:b/>
          <w:bCs/>
        </w:rPr>
        <w:lastRenderedPageBreak/>
        <w:t>Template RencanaTugas</w:t>
      </w:r>
    </w:p>
    <w:tbl>
      <w:tblPr>
        <w:tblStyle w:val="TableGrid"/>
        <w:tblW w:w="9447" w:type="dxa"/>
        <w:tblLook w:val="04A0" w:firstRow="1" w:lastRow="0" w:firstColumn="1" w:lastColumn="0" w:noHBand="0" w:noVBand="1"/>
      </w:tblPr>
      <w:tblGrid>
        <w:gridCol w:w="1764"/>
        <w:gridCol w:w="4246"/>
        <w:gridCol w:w="669"/>
        <w:gridCol w:w="457"/>
        <w:gridCol w:w="1134"/>
        <w:gridCol w:w="1177"/>
      </w:tblGrid>
      <w:tr w:rsidR="004D6F62" w14:paraId="7CCFB8F9" w14:textId="77777777" w:rsidTr="0001269C">
        <w:tc>
          <w:tcPr>
            <w:tcW w:w="1764" w:type="dxa"/>
            <w:shd w:val="clear" w:color="auto" w:fill="BFBFBF" w:themeFill="background1" w:themeFillShade="BF"/>
          </w:tcPr>
          <w:p w14:paraId="06084B96" w14:textId="77777777" w:rsidR="004D6F62" w:rsidRDefault="00372CCF" w:rsidP="009442E9">
            <w:pPr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noProof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856EB15" wp14:editId="29855B79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3175</wp:posOffset>
                  </wp:positionV>
                  <wp:extent cx="789722" cy="6286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kwin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698" cy="642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3" w:type="dxa"/>
            <w:gridSpan w:val="5"/>
            <w:shd w:val="clear" w:color="auto" w:fill="BFBFBF" w:themeFill="background1" w:themeFillShade="BF"/>
          </w:tcPr>
          <w:p w14:paraId="07486029" w14:textId="77777777" w:rsidR="004D6F62" w:rsidRPr="000E4E6A" w:rsidRDefault="004D6F62" w:rsidP="004D6F62">
            <w:pPr>
              <w:rPr>
                <w:b/>
                <w:bCs/>
                <w:sz w:val="28"/>
                <w:szCs w:val="28"/>
                <w:lang w:val="de-DE"/>
              </w:rPr>
            </w:pPr>
            <w:r w:rsidRPr="000E4E6A">
              <w:rPr>
                <w:b/>
                <w:bCs/>
                <w:sz w:val="28"/>
                <w:szCs w:val="28"/>
                <w:lang w:val="de-DE"/>
              </w:rPr>
              <w:t>UNIVERSITAS KRISTEN WIRA WACANA SUMBA</w:t>
            </w:r>
          </w:p>
          <w:p w14:paraId="7E9DC4DF" w14:textId="77777777" w:rsidR="004D6F62" w:rsidRPr="000E4E6A" w:rsidRDefault="004D6F62" w:rsidP="004D6F62">
            <w:pPr>
              <w:rPr>
                <w:b/>
                <w:bCs/>
                <w:sz w:val="28"/>
                <w:szCs w:val="28"/>
                <w:lang w:val="de-DE"/>
              </w:rPr>
            </w:pPr>
            <w:r w:rsidRPr="000E4E6A">
              <w:rPr>
                <w:b/>
                <w:bCs/>
                <w:sz w:val="28"/>
                <w:szCs w:val="28"/>
                <w:lang w:val="de-DE"/>
              </w:rPr>
              <w:t>FAKULTAS KEGURUAN DAN ILMU PENDIDIKAN</w:t>
            </w:r>
          </w:p>
          <w:p w14:paraId="0596949B" w14:textId="315DAAE8" w:rsidR="004D6F62" w:rsidRPr="00BC161F" w:rsidRDefault="004D6F62" w:rsidP="004D6F62">
            <w:pPr>
              <w:rPr>
                <w:b/>
                <w:bCs/>
                <w:lang w:val="en-DE"/>
              </w:rPr>
            </w:pPr>
            <w:r w:rsidRPr="00372CCF">
              <w:rPr>
                <w:b/>
                <w:bCs/>
                <w:sz w:val="28"/>
                <w:szCs w:val="28"/>
              </w:rPr>
              <w:t>PROGRAM STUDI PENDIDIKA</w:t>
            </w:r>
            <w:r w:rsidR="00BC161F">
              <w:rPr>
                <w:b/>
                <w:bCs/>
                <w:sz w:val="28"/>
                <w:szCs w:val="28"/>
                <w:lang w:val="en-DE"/>
              </w:rPr>
              <w:t>N BIOLOGI</w:t>
            </w:r>
          </w:p>
        </w:tc>
      </w:tr>
      <w:tr w:rsidR="004D6F62" w14:paraId="17873E59" w14:textId="77777777" w:rsidTr="004D6F62">
        <w:tc>
          <w:tcPr>
            <w:tcW w:w="9447" w:type="dxa"/>
            <w:gridSpan w:val="6"/>
            <w:shd w:val="clear" w:color="auto" w:fill="BFBFBF" w:themeFill="background1" w:themeFillShade="BF"/>
          </w:tcPr>
          <w:p w14:paraId="47F83147" w14:textId="77777777" w:rsidR="004D6F62" w:rsidRPr="004D6F62" w:rsidRDefault="004D6F62" w:rsidP="004D6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RENCANA TUGAS MAHASISWA</w:t>
            </w:r>
          </w:p>
        </w:tc>
      </w:tr>
      <w:tr w:rsidR="009442E9" w14:paraId="234CED59" w14:textId="77777777" w:rsidTr="0001269C">
        <w:tc>
          <w:tcPr>
            <w:tcW w:w="1764" w:type="dxa"/>
            <w:shd w:val="clear" w:color="auto" w:fill="BFBFBF" w:themeFill="background1" w:themeFillShade="BF"/>
          </w:tcPr>
          <w:p w14:paraId="3A6F8FBC" w14:textId="68193EC8" w:rsidR="009442E9" w:rsidRDefault="004D6F62" w:rsidP="009442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Mata</w:t>
            </w:r>
            <w:r w:rsidR="00C62021">
              <w:rPr>
                <w:b/>
                <w:bCs/>
                <w:lang w:val="en-DE"/>
              </w:rPr>
              <w:t xml:space="preserve"> </w:t>
            </w:r>
            <w:r>
              <w:rPr>
                <w:b/>
                <w:bCs/>
              </w:rPr>
              <w:t>kuliah</w:t>
            </w:r>
          </w:p>
        </w:tc>
        <w:tc>
          <w:tcPr>
            <w:tcW w:w="4246" w:type="dxa"/>
          </w:tcPr>
          <w:p w14:paraId="64E9EA00" w14:textId="022441E1" w:rsidR="009442E9" w:rsidRPr="00BC161F" w:rsidRDefault="00C62021" w:rsidP="004D6F62">
            <w:pPr>
              <w:rPr>
                <w:b/>
                <w:bCs/>
                <w:lang w:val="en-DE"/>
              </w:rPr>
            </w:pPr>
            <w:r>
              <w:rPr>
                <w:b/>
                <w:bCs/>
                <w:lang w:val="en-DE"/>
              </w:rPr>
              <w:t>Kurikulum Sekolah</w:t>
            </w:r>
          </w:p>
        </w:tc>
        <w:tc>
          <w:tcPr>
            <w:tcW w:w="669" w:type="dxa"/>
          </w:tcPr>
          <w:p w14:paraId="7CC2DF82" w14:textId="77777777" w:rsidR="009442E9" w:rsidRDefault="009442E9" w:rsidP="009442E9">
            <w:pPr>
              <w:jc w:val="center"/>
              <w:rPr>
                <w:b/>
                <w:bCs/>
              </w:rPr>
            </w:pPr>
          </w:p>
        </w:tc>
        <w:tc>
          <w:tcPr>
            <w:tcW w:w="457" w:type="dxa"/>
          </w:tcPr>
          <w:p w14:paraId="5B057270" w14:textId="77777777" w:rsidR="009442E9" w:rsidRDefault="009442E9" w:rsidP="009442E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B042866" w14:textId="77777777" w:rsidR="009442E9" w:rsidRDefault="009442E9" w:rsidP="009442E9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</w:tcPr>
          <w:p w14:paraId="698EB89A" w14:textId="77777777" w:rsidR="009442E9" w:rsidRDefault="009442E9" w:rsidP="009442E9">
            <w:pPr>
              <w:jc w:val="center"/>
              <w:rPr>
                <w:b/>
                <w:bCs/>
              </w:rPr>
            </w:pPr>
          </w:p>
        </w:tc>
      </w:tr>
      <w:tr w:rsidR="009442E9" w14:paraId="561FD508" w14:textId="77777777" w:rsidTr="0001269C">
        <w:tc>
          <w:tcPr>
            <w:tcW w:w="1764" w:type="dxa"/>
            <w:shd w:val="clear" w:color="auto" w:fill="BFBFBF" w:themeFill="background1" w:themeFillShade="BF"/>
          </w:tcPr>
          <w:p w14:paraId="593A3D68" w14:textId="77777777" w:rsidR="009442E9" w:rsidRDefault="004D6F62" w:rsidP="009442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KODE</w:t>
            </w:r>
          </w:p>
        </w:tc>
        <w:tc>
          <w:tcPr>
            <w:tcW w:w="4246" w:type="dxa"/>
          </w:tcPr>
          <w:p w14:paraId="2A52A2F6" w14:textId="71DDE14D" w:rsidR="009442E9" w:rsidRPr="00C62021" w:rsidRDefault="00C62021" w:rsidP="009442E9">
            <w:pPr>
              <w:jc w:val="center"/>
              <w:rPr>
                <w:b/>
                <w:bCs/>
                <w:lang w:val="en-DE"/>
              </w:rPr>
            </w:pPr>
            <w:r>
              <w:rPr>
                <w:b/>
                <w:bCs/>
                <w:lang w:val="en-DE"/>
              </w:rPr>
              <w:t>PBI21 211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3F428B96" w14:textId="77777777" w:rsidR="009442E9" w:rsidRDefault="004D6F62" w:rsidP="009442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sks</w:t>
            </w:r>
          </w:p>
        </w:tc>
        <w:tc>
          <w:tcPr>
            <w:tcW w:w="457" w:type="dxa"/>
          </w:tcPr>
          <w:p w14:paraId="76F1D99F" w14:textId="673D2BE3" w:rsidR="009442E9" w:rsidRPr="00935E45" w:rsidRDefault="00935E45" w:rsidP="009442E9">
            <w:pPr>
              <w:jc w:val="center"/>
              <w:rPr>
                <w:b/>
                <w:bCs/>
                <w:lang w:val="en-DE"/>
              </w:rPr>
            </w:pPr>
            <w:r>
              <w:rPr>
                <w:b/>
                <w:bCs/>
                <w:lang w:val="en-DE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736AAB0" w14:textId="77777777" w:rsidR="009442E9" w:rsidRDefault="004D6F62" w:rsidP="009442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Semester</w:t>
            </w:r>
          </w:p>
        </w:tc>
        <w:tc>
          <w:tcPr>
            <w:tcW w:w="1177" w:type="dxa"/>
          </w:tcPr>
          <w:p w14:paraId="473EFA94" w14:textId="3F3D2F76" w:rsidR="009442E9" w:rsidRPr="00935E45" w:rsidRDefault="00935E45" w:rsidP="009442E9">
            <w:pPr>
              <w:jc w:val="center"/>
              <w:rPr>
                <w:b/>
                <w:bCs/>
                <w:lang w:val="en-DE"/>
              </w:rPr>
            </w:pPr>
            <w:r>
              <w:rPr>
                <w:b/>
                <w:bCs/>
                <w:lang w:val="en-DE"/>
              </w:rPr>
              <w:t>3</w:t>
            </w:r>
          </w:p>
        </w:tc>
      </w:tr>
      <w:tr w:rsidR="009442E9" w14:paraId="7C77A7CF" w14:textId="77777777" w:rsidTr="0001269C">
        <w:tc>
          <w:tcPr>
            <w:tcW w:w="1764" w:type="dxa"/>
            <w:shd w:val="clear" w:color="auto" w:fill="BFBFBF" w:themeFill="background1" w:themeFillShade="BF"/>
          </w:tcPr>
          <w:p w14:paraId="1E3C88DF" w14:textId="2B8A6995" w:rsidR="009442E9" w:rsidRDefault="004D6F62" w:rsidP="009442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Dosen</w:t>
            </w:r>
            <w:r w:rsidR="00C62021">
              <w:rPr>
                <w:b/>
                <w:bCs/>
                <w:lang w:val="en-DE"/>
              </w:rPr>
              <w:t xml:space="preserve"> </w:t>
            </w:r>
            <w:r>
              <w:rPr>
                <w:b/>
                <w:bCs/>
              </w:rPr>
              <w:t>Pengampu</w:t>
            </w:r>
          </w:p>
        </w:tc>
        <w:tc>
          <w:tcPr>
            <w:tcW w:w="4246" w:type="dxa"/>
          </w:tcPr>
          <w:p w14:paraId="135B9B3F" w14:textId="23CB271F" w:rsidR="009442E9" w:rsidRPr="00C62021" w:rsidRDefault="00C62021" w:rsidP="009442E9">
            <w:pPr>
              <w:jc w:val="center"/>
              <w:rPr>
                <w:b/>
                <w:bCs/>
                <w:lang w:val="en-DE"/>
              </w:rPr>
            </w:pPr>
            <w:r>
              <w:rPr>
                <w:b/>
                <w:bCs/>
                <w:lang w:val="en-DE"/>
              </w:rPr>
              <w:t>Riwa Rambu Hada Enda, S.S., M.Pd</w:t>
            </w:r>
          </w:p>
        </w:tc>
        <w:tc>
          <w:tcPr>
            <w:tcW w:w="669" w:type="dxa"/>
          </w:tcPr>
          <w:p w14:paraId="3C5F7742" w14:textId="77777777" w:rsidR="009442E9" w:rsidRDefault="009442E9" w:rsidP="009442E9">
            <w:pPr>
              <w:jc w:val="center"/>
              <w:rPr>
                <w:b/>
                <w:bCs/>
              </w:rPr>
            </w:pPr>
          </w:p>
        </w:tc>
        <w:tc>
          <w:tcPr>
            <w:tcW w:w="457" w:type="dxa"/>
          </w:tcPr>
          <w:p w14:paraId="356F01BC" w14:textId="77777777" w:rsidR="009442E9" w:rsidRDefault="009442E9" w:rsidP="009442E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EA24C34" w14:textId="77777777" w:rsidR="009442E9" w:rsidRDefault="009442E9" w:rsidP="009442E9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</w:tcPr>
          <w:p w14:paraId="33526EF6" w14:textId="77777777" w:rsidR="009442E9" w:rsidRDefault="009442E9" w:rsidP="009442E9">
            <w:pPr>
              <w:jc w:val="center"/>
              <w:rPr>
                <w:b/>
                <w:bCs/>
              </w:rPr>
            </w:pPr>
          </w:p>
        </w:tc>
      </w:tr>
      <w:tr w:rsidR="004D6F62" w14:paraId="2A68E483" w14:textId="77777777" w:rsidTr="004D6F62">
        <w:tc>
          <w:tcPr>
            <w:tcW w:w="9447" w:type="dxa"/>
            <w:gridSpan w:val="6"/>
            <w:shd w:val="clear" w:color="auto" w:fill="BFBFBF" w:themeFill="background1" w:themeFillShade="BF"/>
          </w:tcPr>
          <w:p w14:paraId="156DA53D" w14:textId="78013452" w:rsidR="004D6F62" w:rsidRDefault="004D6F62" w:rsidP="004D6F62">
            <w:pPr>
              <w:rPr>
                <w:b/>
                <w:bCs/>
              </w:rPr>
            </w:pPr>
            <w:r>
              <w:rPr>
                <w:b/>
                <w:bCs/>
              </w:rPr>
              <w:t>Bentuk</w:t>
            </w:r>
            <w:r w:rsidR="00C62021">
              <w:rPr>
                <w:b/>
                <w:bCs/>
                <w:lang w:val="en-DE"/>
              </w:rPr>
              <w:t xml:space="preserve"> </w:t>
            </w:r>
            <w:r>
              <w:rPr>
                <w:b/>
                <w:bCs/>
              </w:rPr>
              <w:t>Tugas</w:t>
            </w:r>
          </w:p>
        </w:tc>
      </w:tr>
      <w:tr w:rsidR="004D6F62" w:rsidRPr="004D6F62" w14:paraId="1D294B2F" w14:textId="77777777" w:rsidTr="00700B63">
        <w:tc>
          <w:tcPr>
            <w:tcW w:w="9447" w:type="dxa"/>
            <w:gridSpan w:val="6"/>
          </w:tcPr>
          <w:p w14:paraId="151336C8" w14:textId="20EF92D1" w:rsidR="004D6F62" w:rsidRPr="00D03603" w:rsidRDefault="00C62021" w:rsidP="004D6F62">
            <w:pPr>
              <w:rPr>
                <w:lang w:val="en-DE"/>
              </w:rPr>
            </w:pPr>
            <w:r>
              <w:rPr>
                <w:lang w:val="en-DE"/>
              </w:rPr>
              <w:t>Menjelaskan</w:t>
            </w:r>
          </w:p>
        </w:tc>
      </w:tr>
      <w:tr w:rsidR="004D6F62" w14:paraId="3832A60A" w14:textId="77777777" w:rsidTr="004D6F62">
        <w:tc>
          <w:tcPr>
            <w:tcW w:w="9447" w:type="dxa"/>
            <w:gridSpan w:val="6"/>
            <w:shd w:val="clear" w:color="auto" w:fill="BFBFBF" w:themeFill="background1" w:themeFillShade="BF"/>
          </w:tcPr>
          <w:p w14:paraId="54360A36" w14:textId="21E02582" w:rsidR="004D6F62" w:rsidRDefault="004D6F62" w:rsidP="004D6F62">
            <w:pPr>
              <w:rPr>
                <w:b/>
                <w:bCs/>
              </w:rPr>
            </w:pPr>
            <w:r>
              <w:rPr>
                <w:b/>
                <w:bCs/>
              </w:rPr>
              <w:t>Judul</w:t>
            </w:r>
            <w:r w:rsidR="00C62021">
              <w:rPr>
                <w:b/>
                <w:bCs/>
                <w:lang w:val="en-DE"/>
              </w:rPr>
              <w:t xml:space="preserve"> </w:t>
            </w:r>
            <w:r>
              <w:rPr>
                <w:b/>
                <w:bCs/>
              </w:rPr>
              <w:t>Tugas</w:t>
            </w:r>
          </w:p>
        </w:tc>
      </w:tr>
      <w:tr w:rsidR="004D6F62" w14:paraId="6DE9499E" w14:textId="77777777" w:rsidTr="00700B63">
        <w:tc>
          <w:tcPr>
            <w:tcW w:w="9447" w:type="dxa"/>
            <w:gridSpan w:val="6"/>
          </w:tcPr>
          <w:p w14:paraId="0A18A11B" w14:textId="650AE22D" w:rsidR="004D6F62" w:rsidRPr="00D03603" w:rsidRDefault="00C62021" w:rsidP="004D6F62">
            <w:pPr>
              <w:rPr>
                <w:lang w:val="en-DE"/>
              </w:rPr>
            </w:pPr>
            <w:r>
              <w:rPr>
                <w:lang w:val="en-DE"/>
              </w:rPr>
              <w:t>Pengertian Kurikulum</w:t>
            </w:r>
            <w:r w:rsidR="00D03603">
              <w:rPr>
                <w:lang w:val="en-DE"/>
              </w:rPr>
              <w:t xml:space="preserve"> </w:t>
            </w:r>
          </w:p>
        </w:tc>
      </w:tr>
      <w:tr w:rsidR="00372CCF" w14:paraId="67E367BA" w14:textId="77777777" w:rsidTr="00114977">
        <w:tc>
          <w:tcPr>
            <w:tcW w:w="9447" w:type="dxa"/>
            <w:gridSpan w:val="6"/>
            <w:shd w:val="clear" w:color="auto" w:fill="BFBFBF" w:themeFill="background1" w:themeFillShade="BF"/>
          </w:tcPr>
          <w:p w14:paraId="29BA372C" w14:textId="77777777" w:rsidR="00372CCF" w:rsidRPr="00114977" w:rsidRDefault="00114977" w:rsidP="00114977">
            <w:pPr>
              <w:rPr>
                <w:b/>
                <w:bCs/>
              </w:rPr>
            </w:pPr>
            <w:r>
              <w:rPr>
                <w:b/>
                <w:bCs/>
              </w:rPr>
              <w:t>Sub-CapaianPembelajaran Mata Kuliah</w:t>
            </w:r>
          </w:p>
        </w:tc>
      </w:tr>
      <w:tr w:rsidR="0001269C" w:rsidRPr="00C62021" w14:paraId="5475A4FA" w14:textId="77777777" w:rsidTr="00700B63">
        <w:tc>
          <w:tcPr>
            <w:tcW w:w="9447" w:type="dxa"/>
            <w:gridSpan w:val="6"/>
          </w:tcPr>
          <w:p w14:paraId="1A0F351F" w14:textId="73E624CD" w:rsidR="0001269C" w:rsidRPr="00C62021" w:rsidRDefault="00C62021" w:rsidP="0001269C">
            <w:pPr>
              <w:tabs>
                <w:tab w:val="left" w:pos="1545"/>
              </w:tabs>
              <w:ind w:left="1581" w:hanging="1559"/>
              <w:jc w:val="both"/>
            </w:pPr>
            <w:r>
              <w:rPr>
                <w:lang w:val="en-DE"/>
              </w:rPr>
              <w:t>Mampu memahami dan menjelaskan konsep kurikulum dan implikasinya dalam dunia pendidikan</w:t>
            </w:r>
          </w:p>
        </w:tc>
      </w:tr>
      <w:tr w:rsidR="0001269C" w14:paraId="7AEFD6DD" w14:textId="77777777" w:rsidTr="00700B63">
        <w:tc>
          <w:tcPr>
            <w:tcW w:w="9447" w:type="dxa"/>
            <w:gridSpan w:val="6"/>
            <w:shd w:val="clear" w:color="auto" w:fill="BFBFBF" w:themeFill="background1" w:themeFillShade="BF"/>
          </w:tcPr>
          <w:p w14:paraId="4046E5EF" w14:textId="77777777" w:rsidR="0001269C" w:rsidRDefault="0001269C" w:rsidP="0001269C">
            <w:pPr>
              <w:rPr>
                <w:b/>
                <w:bCs/>
              </w:rPr>
            </w:pPr>
            <w:r>
              <w:rPr>
                <w:b/>
                <w:bCs/>
              </w:rPr>
              <w:t>DeskripsiTugas</w:t>
            </w:r>
          </w:p>
        </w:tc>
      </w:tr>
      <w:tr w:rsidR="0001269C" w:rsidRPr="006C4F70" w14:paraId="528908AF" w14:textId="77777777" w:rsidTr="00700B63">
        <w:tc>
          <w:tcPr>
            <w:tcW w:w="9447" w:type="dxa"/>
            <w:gridSpan w:val="6"/>
          </w:tcPr>
          <w:p w14:paraId="15900E80" w14:textId="47B7577B" w:rsidR="0001269C" w:rsidRPr="00C62021" w:rsidRDefault="0001269C" w:rsidP="0001269C">
            <w:pPr>
              <w:rPr>
                <w:lang w:val="en-DE"/>
              </w:rPr>
            </w:pPr>
            <w:r w:rsidRPr="0001269C">
              <w:rPr>
                <w:lang w:val="de-DE"/>
              </w:rPr>
              <w:t>Tugas</w:t>
            </w:r>
            <w:r>
              <w:rPr>
                <w:lang w:val="en-DE"/>
              </w:rPr>
              <w:t xml:space="preserve"> </w:t>
            </w:r>
            <w:r w:rsidRPr="0001269C">
              <w:rPr>
                <w:lang w:val="de-DE"/>
              </w:rPr>
              <w:t>ini</w:t>
            </w:r>
            <w:r>
              <w:rPr>
                <w:lang w:val="en-DE"/>
              </w:rPr>
              <w:t xml:space="preserve"> </w:t>
            </w:r>
            <w:r w:rsidRPr="0001269C">
              <w:rPr>
                <w:lang w:val="de-DE"/>
              </w:rPr>
              <w:t>bertujuan agar mahasiswa</w:t>
            </w:r>
            <w:r>
              <w:rPr>
                <w:lang w:val="en-DE"/>
              </w:rPr>
              <w:t xml:space="preserve"> </w:t>
            </w:r>
            <w:r w:rsidRPr="0001269C">
              <w:rPr>
                <w:lang w:val="de-DE"/>
              </w:rPr>
              <w:t>ma</w:t>
            </w:r>
            <w:r w:rsidR="00C62021">
              <w:rPr>
                <w:lang w:val="en-DE"/>
              </w:rPr>
              <w:t>mpu menjelaskan pengertian kurikulum</w:t>
            </w:r>
          </w:p>
        </w:tc>
      </w:tr>
      <w:tr w:rsidR="0001269C" w14:paraId="374F0FC8" w14:textId="77777777" w:rsidTr="00114977">
        <w:tc>
          <w:tcPr>
            <w:tcW w:w="9447" w:type="dxa"/>
            <w:gridSpan w:val="6"/>
            <w:shd w:val="clear" w:color="auto" w:fill="BFBFBF" w:themeFill="background1" w:themeFillShade="BF"/>
          </w:tcPr>
          <w:p w14:paraId="6E1F06A6" w14:textId="548ABA1F" w:rsidR="0001269C" w:rsidRPr="00114977" w:rsidRDefault="0001269C" w:rsidP="0001269C">
            <w:pPr>
              <w:rPr>
                <w:b/>
                <w:bCs/>
              </w:rPr>
            </w:pPr>
            <w:r>
              <w:rPr>
                <w:b/>
                <w:bCs/>
              </w:rPr>
              <w:t>Metode</w:t>
            </w:r>
            <w:r>
              <w:rPr>
                <w:b/>
                <w:bCs/>
                <w:lang w:val="en-DE"/>
              </w:rPr>
              <w:t xml:space="preserve"> </w:t>
            </w:r>
            <w:r>
              <w:rPr>
                <w:b/>
                <w:bCs/>
              </w:rPr>
              <w:t>Pengerjaan</w:t>
            </w:r>
            <w:r>
              <w:rPr>
                <w:b/>
                <w:bCs/>
                <w:lang w:val="en-DE"/>
              </w:rPr>
              <w:t xml:space="preserve"> </w:t>
            </w:r>
            <w:r>
              <w:rPr>
                <w:b/>
                <w:bCs/>
              </w:rPr>
              <w:t>Tugas</w:t>
            </w:r>
          </w:p>
        </w:tc>
      </w:tr>
      <w:tr w:rsidR="0001269C" w:rsidRPr="006C4F70" w14:paraId="734567BC" w14:textId="77777777" w:rsidTr="00700B63">
        <w:tc>
          <w:tcPr>
            <w:tcW w:w="9447" w:type="dxa"/>
            <w:gridSpan w:val="6"/>
          </w:tcPr>
          <w:p w14:paraId="5047F316" w14:textId="4FFB3517" w:rsidR="0001269C" w:rsidRPr="0001269C" w:rsidRDefault="00C62021" w:rsidP="0001269C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lang w:val="de-DE"/>
              </w:rPr>
            </w:pPr>
            <w:r>
              <w:rPr>
                <w:lang w:val="en-DE"/>
              </w:rPr>
              <w:t>Menjelaskan pengertian kurikulum dalam bentuk uraian</w:t>
            </w:r>
            <w:r w:rsidR="0001269C">
              <w:rPr>
                <w:lang w:val="en-DE"/>
              </w:rPr>
              <w:t xml:space="preserve"> </w:t>
            </w:r>
          </w:p>
        </w:tc>
      </w:tr>
      <w:tr w:rsidR="0001269C" w14:paraId="29E720B3" w14:textId="77777777" w:rsidTr="00114977">
        <w:tc>
          <w:tcPr>
            <w:tcW w:w="9447" w:type="dxa"/>
            <w:gridSpan w:val="6"/>
            <w:shd w:val="clear" w:color="auto" w:fill="BFBFBF" w:themeFill="background1" w:themeFillShade="BF"/>
          </w:tcPr>
          <w:p w14:paraId="48A981D8" w14:textId="77777777" w:rsidR="0001269C" w:rsidRDefault="0001269C" w:rsidP="0001269C">
            <w:pPr>
              <w:rPr>
                <w:b/>
                <w:bCs/>
              </w:rPr>
            </w:pPr>
            <w:r>
              <w:rPr>
                <w:b/>
                <w:bCs/>
              </w:rPr>
              <w:t>Bentuk dan Format Luaran</w:t>
            </w:r>
          </w:p>
        </w:tc>
      </w:tr>
      <w:tr w:rsidR="0001269C" w14:paraId="635A6CEB" w14:textId="77777777" w:rsidTr="00700B63">
        <w:tc>
          <w:tcPr>
            <w:tcW w:w="9447" w:type="dxa"/>
            <w:gridSpan w:val="6"/>
          </w:tcPr>
          <w:p w14:paraId="22DE35B7" w14:textId="7D86EC01" w:rsidR="0001269C" w:rsidRDefault="0001269C" w:rsidP="0001269C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Obyek Garapan:</w:t>
            </w:r>
            <w:r w:rsidR="00C62021">
              <w:rPr>
                <w:b/>
                <w:bCs/>
                <w:lang w:val="en-DE"/>
              </w:rPr>
              <w:t xml:space="preserve"> </w:t>
            </w:r>
            <w:r w:rsidR="00C62021" w:rsidRPr="00C62021">
              <w:rPr>
                <w:lang w:val="en-DE"/>
              </w:rPr>
              <w:t>Pengertian Kurikulum</w:t>
            </w:r>
          </w:p>
          <w:p w14:paraId="786F5D47" w14:textId="56B726A9" w:rsidR="0001269C" w:rsidRPr="0001269C" w:rsidRDefault="0001269C" w:rsidP="0001269C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Bentuk</w:t>
            </w:r>
            <w:r w:rsidR="00C62021">
              <w:rPr>
                <w:b/>
                <w:bCs/>
                <w:lang w:val="en-DE"/>
              </w:rPr>
              <w:t xml:space="preserve"> </w:t>
            </w:r>
            <w:r>
              <w:rPr>
                <w:b/>
                <w:bCs/>
              </w:rPr>
              <w:t>Luaran:</w:t>
            </w:r>
            <w:r w:rsidR="00C62021">
              <w:rPr>
                <w:b/>
                <w:bCs/>
                <w:lang w:val="en-DE"/>
              </w:rPr>
              <w:t xml:space="preserve"> </w:t>
            </w:r>
            <w:r w:rsidR="00C62021" w:rsidRPr="00C62021">
              <w:rPr>
                <w:lang w:val="en-DE"/>
              </w:rPr>
              <w:t>Uraian</w:t>
            </w:r>
          </w:p>
        </w:tc>
      </w:tr>
      <w:tr w:rsidR="0001269C" w14:paraId="794CB9F0" w14:textId="77777777" w:rsidTr="00114977">
        <w:tc>
          <w:tcPr>
            <w:tcW w:w="9447" w:type="dxa"/>
            <w:gridSpan w:val="6"/>
            <w:shd w:val="clear" w:color="auto" w:fill="BFBFBF" w:themeFill="background1" w:themeFillShade="BF"/>
          </w:tcPr>
          <w:p w14:paraId="1F116497" w14:textId="77777777" w:rsidR="0001269C" w:rsidRDefault="0001269C" w:rsidP="0001269C">
            <w:pPr>
              <w:rPr>
                <w:b/>
                <w:bCs/>
              </w:rPr>
            </w:pPr>
            <w:r>
              <w:rPr>
                <w:b/>
                <w:bCs/>
              </w:rPr>
              <w:t>Indikator, Kriteria dan Bobot Penilaian</w:t>
            </w:r>
          </w:p>
        </w:tc>
      </w:tr>
      <w:tr w:rsidR="0001269C" w:rsidRPr="00ED3091" w14:paraId="1C6A38E8" w14:textId="77777777" w:rsidTr="00700B63">
        <w:tc>
          <w:tcPr>
            <w:tcW w:w="9447" w:type="dxa"/>
            <w:gridSpan w:val="6"/>
          </w:tcPr>
          <w:p w14:paraId="0F86182A" w14:textId="3557C576" w:rsidR="0001269C" w:rsidRPr="00ED3091" w:rsidRDefault="00ED3091" w:rsidP="0001269C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  <w:lang w:val="en-DE"/>
              </w:rPr>
              <w:t xml:space="preserve">Hasil </w:t>
            </w:r>
            <w:r w:rsidR="00A26825">
              <w:rPr>
                <w:b/>
                <w:bCs/>
                <w:lang w:val="en-DE"/>
              </w:rPr>
              <w:t>penjelasan</w:t>
            </w:r>
            <w:r>
              <w:rPr>
                <w:b/>
                <w:bCs/>
                <w:lang w:val="en-DE"/>
              </w:rPr>
              <w:t xml:space="preserve"> akurat sesuai dengan pemahaman yang sebenarnya</w:t>
            </w:r>
            <w:r w:rsidR="0001269C" w:rsidRPr="00ED3091">
              <w:rPr>
                <w:b/>
                <w:bCs/>
              </w:rPr>
              <w:t xml:space="preserve"> (bobot </w:t>
            </w:r>
            <w:r w:rsidR="00A26825">
              <w:rPr>
                <w:b/>
                <w:bCs/>
                <w:lang w:val="en-DE"/>
              </w:rPr>
              <w:t>3</w:t>
            </w:r>
            <w:r w:rsidR="0001269C" w:rsidRPr="00ED3091">
              <w:rPr>
                <w:b/>
                <w:bCs/>
              </w:rPr>
              <w:t>%)</w:t>
            </w:r>
          </w:p>
          <w:p w14:paraId="268F8948" w14:textId="0D4A9AEB" w:rsidR="0001269C" w:rsidRPr="00A26825" w:rsidRDefault="00ED3091" w:rsidP="0001269C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DE"/>
              </w:rPr>
              <w:t xml:space="preserve">Hasil </w:t>
            </w:r>
            <w:r w:rsidR="00A26825">
              <w:rPr>
                <w:b/>
                <w:bCs/>
                <w:lang w:val="en-DE"/>
              </w:rPr>
              <w:t>uraian</w:t>
            </w:r>
            <w:r>
              <w:rPr>
                <w:b/>
                <w:bCs/>
                <w:lang w:val="en-DE"/>
              </w:rPr>
              <w:t xml:space="preserve"> jelas dan sesuai dengan YED</w:t>
            </w:r>
          </w:p>
          <w:p w14:paraId="7903A8A8" w14:textId="2332560F" w:rsidR="00ED3091" w:rsidRPr="00ED3091" w:rsidRDefault="00ED3091" w:rsidP="0001269C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DE"/>
              </w:rPr>
              <w:t xml:space="preserve">Hasil </w:t>
            </w:r>
            <w:r w:rsidR="00A26825">
              <w:rPr>
                <w:b/>
                <w:bCs/>
                <w:lang w:val="en-DE"/>
              </w:rPr>
              <w:t>uraian</w:t>
            </w:r>
            <w:r>
              <w:rPr>
                <w:b/>
                <w:bCs/>
                <w:lang w:val="en-DE"/>
              </w:rPr>
              <w:t xml:space="preserve"> sesuai natural dan bisa dipahami</w:t>
            </w:r>
          </w:p>
        </w:tc>
      </w:tr>
      <w:tr w:rsidR="0001269C" w14:paraId="0DC3E9A1" w14:textId="77777777" w:rsidTr="000858A0">
        <w:tc>
          <w:tcPr>
            <w:tcW w:w="9447" w:type="dxa"/>
            <w:gridSpan w:val="6"/>
            <w:shd w:val="clear" w:color="auto" w:fill="BFBFBF" w:themeFill="background1" w:themeFillShade="BF"/>
          </w:tcPr>
          <w:p w14:paraId="3215EA22" w14:textId="77777777" w:rsidR="0001269C" w:rsidRDefault="0001269C" w:rsidP="0001269C">
            <w:pPr>
              <w:rPr>
                <w:b/>
                <w:bCs/>
              </w:rPr>
            </w:pPr>
            <w:r>
              <w:rPr>
                <w:b/>
                <w:bCs/>
              </w:rPr>
              <w:t>JadwalPelaksanaan</w:t>
            </w:r>
          </w:p>
        </w:tc>
      </w:tr>
      <w:tr w:rsidR="0001269C" w14:paraId="71221BF7" w14:textId="77777777" w:rsidTr="0001269C">
        <w:tc>
          <w:tcPr>
            <w:tcW w:w="6010" w:type="dxa"/>
            <w:gridSpan w:val="2"/>
          </w:tcPr>
          <w:p w14:paraId="2FE67FB5" w14:textId="77777777" w:rsidR="0001269C" w:rsidRPr="000858A0" w:rsidRDefault="0001269C" w:rsidP="0001269C">
            <w:pPr>
              <w:jc w:val="center"/>
            </w:pPr>
            <w:r>
              <w:t>Penetapanjudul dan kerangka</w:t>
            </w:r>
          </w:p>
        </w:tc>
        <w:tc>
          <w:tcPr>
            <w:tcW w:w="3437" w:type="dxa"/>
            <w:gridSpan w:val="4"/>
          </w:tcPr>
          <w:p w14:paraId="38BE21C4" w14:textId="08246732" w:rsidR="0001269C" w:rsidRPr="00A26825" w:rsidRDefault="00ED3091" w:rsidP="0001269C">
            <w:pPr>
              <w:jc w:val="center"/>
              <w:rPr>
                <w:lang w:val="en-DE"/>
              </w:rPr>
            </w:pPr>
            <w:r>
              <w:rPr>
                <w:lang w:val="en-DE"/>
              </w:rPr>
              <w:t>28</w:t>
            </w:r>
            <w:r w:rsidR="0001269C">
              <w:t xml:space="preserve"> </w:t>
            </w:r>
            <w:r w:rsidR="00A26825">
              <w:rPr>
                <w:lang w:val="en-DE"/>
              </w:rPr>
              <w:t>Februari</w:t>
            </w:r>
            <w:r w:rsidR="0001269C">
              <w:t xml:space="preserve"> 202</w:t>
            </w:r>
            <w:r w:rsidR="00A26825">
              <w:rPr>
                <w:lang w:val="en-DE"/>
              </w:rPr>
              <w:t>2</w:t>
            </w:r>
          </w:p>
        </w:tc>
      </w:tr>
      <w:tr w:rsidR="0001269C" w14:paraId="68DC2801" w14:textId="77777777" w:rsidTr="00700B63">
        <w:tc>
          <w:tcPr>
            <w:tcW w:w="9447" w:type="dxa"/>
            <w:gridSpan w:val="6"/>
          </w:tcPr>
          <w:p w14:paraId="006975E3" w14:textId="77777777" w:rsidR="0001269C" w:rsidRPr="000858A0" w:rsidRDefault="0001269C" w:rsidP="0001269C">
            <w:pPr>
              <w:rPr>
                <w:b/>
                <w:bCs/>
              </w:rPr>
            </w:pPr>
            <w:r>
              <w:rPr>
                <w:b/>
                <w:bCs/>
              </w:rPr>
              <w:t>Lain-lain</w:t>
            </w:r>
          </w:p>
        </w:tc>
      </w:tr>
      <w:tr w:rsidR="0001269C" w14:paraId="4262B9A7" w14:textId="77777777" w:rsidTr="00700B63">
        <w:tc>
          <w:tcPr>
            <w:tcW w:w="9447" w:type="dxa"/>
            <w:gridSpan w:val="6"/>
          </w:tcPr>
          <w:p w14:paraId="60F7A473" w14:textId="2166BFBB" w:rsidR="0001269C" w:rsidRDefault="0001269C" w:rsidP="0001269C">
            <w:r>
              <w:t>Bobot</w:t>
            </w:r>
            <w:r w:rsidR="00ED3091">
              <w:rPr>
                <w:lang w:val="en-DE"/>
              </w:rPr>
              <w:t xml:space="preserve"> </w:t>
            </w:r>
            <w:r>
              <w:t>penilaian</w:t>
            </w:r>
            <w:r w:rsidR="00ED3091">
              <w:rPr>
                <w:lang w:val="en-DE"/>
              </w:rPr>
              <w:t xml:space="preserve"> </w:t>
            </w:r>
            <w:r>
              <w:t>tugas</w:t>
            </w:r>
            <w:r w:rsidR="00E2502F">
              <w:rPr>
                <w:lang w:val="en-DE"/>
              </w:rPr>
              <w:t xml:space="preserve"> </w:t>
            </w:r>
            <w:r>
              <w:t>ini</w:t>
            </w:r>
            <w:r w:rsidR="00E2502F">
              <w:rPr>
                <w:lang w:val="en-DE"/>
              </w:rPr>
              <w:t xml:space="preserve"> </w:t>
            </w:r>
            <w:r>
              <w:t xml:space="preserve">adalah </w:t>
            </w:r>
            <w:r w:rsidR="00E2502F">
              <w:rPr>
                <w:lang w:val="en-DE"/>
              </w:rPr>
              <w:t>3</w:t>
            </w:r>
            <w:r>
              <w:t>% dari 100% penilaian</w:t>
            </w:r>
            <w:r w:rsidR="00ED3091">
              <w:rPr>
                <w:lang w:val="en-DE"/>
              </w:rPr>
              <w:t xml:space="preserve"> </w:t>
            </w:r>
            <w:r>
              <w:t>untuk</w:t>
            </w:r>
            <w:r w:rsidR="00ED3091">
              <w:rPr>
                <w:lang w:val="en-DE"/>
              </w:rPr>
              <w:t xml:space="preserve"> </w:t>
            </w:r>
            <w:r>
              <w:t>Matakuliah</w:t>
            </w:r>
            <w:r w:rsidR="00ED3091">
              <w:rPr>
                <w:lang w:val="en-DE"/>
              </w:rPr>
              <w:t xml:space="preserve"> </w:t>
            </w:r>
            <w:r>
              <w:t>ini</w:t>
            </w:r>
          </w:p>
          <w:p w14:paraId="176CC232" w14:textId="77777777" w:rsidR="0001269C" w:rsidRPr="000858A0" w:rsidRDefault="0001269C" w:rsidP="0001269C">
            <w:r>
              <w:t>dst</w:t>
            </w:r>
          </w:p>
        </w:tc>
      </w:tr>
      <w:tr w:rsidR="0001269C" w14:paraId="1ED0BE32" w14:textId="77777777" w:rsidTr="000858A0">
        <w:tc>
          <w:tcPr>
            <w:tcW w:w="9447" w:type="dxa"/>
            <w:gridSpan w:val="6"/>
            <w:shd w:val="clear" w:color="auto" w:fill="BFBFBF" w:themeFill="background1" w:themeFillShade="BF"/>
          </w:tcPr>
          <w:p w14:paraId="60790C10" w14:textId="77777777" w:rsidR="0001269C" w:rsidRPr="000858A0" w:rsidRDefault="0001269C" w:rsidP="0001269C">
            <w:pPr>
              <w:rPr>
                <w:b/>
                <w:bCs/>
              </w:rPr>
            </w:pPr>
            <w:r>
              <w:rPr>
                <w:b/>
                <w:bCs/>
              </w:rPr>
              <w:t>Daftar Rujukan</w:t>
            </w:r>
          </w:p>
        </w:tc>
      </w:tr>
      <w:tr w:rsidR="0001269C" w14:paraId="29732E7B" w14:textId="77777777" w:rsidTr="00700B63">
        <w:tc>
          <w:tcPr>
            <w:tcW w:w="9447" w:type="dxa"/>
            <w:gridSpan w:val="6"/>
          </w:tcPr>
          <w:p w14:paraId="17476826" w14:textId="580E400D" w:rsidR="0001269C" w:rsidRPr="000858A0" w:rsidRDefault="00C252C1" w:rsidP="00C252C1">
            <w:pPr>
              <w:pStyle w:val="ListParagraph"/>
              <w:numPr>
                <w:ilvl w:val="0"/>
                <w:numId w:val="11"/>
              </w:numPr>
              <w:ind w:left="426"/>
            </w:pPr>
            <w:r w:rsidRPr="00C252C1">
              <w:rPr>
                <w:lang w:val="de-DE"/>
              </w:rPr>
              <w:t xml:space="preserve">Idi, Prof. Dr. H. Abdullah. 2016. Pengembangan Kurikulum: Teori dan Praktik. </w:t>
            </w:r>
            <w:r w:rsidRPr="00C252C1">
              <w:t>Jogyakarta: Ar-Ruzz Media.</w:t>
            </w:r>
          </w:p>
        </w:tc>
      </w:tr>
    </w:tbl>
    <w:p w14:paraId="42CAF2C2" w14:textId="77777777" w:rsidR="009442E9" w:rsidRPr="009442E9" w:rsidRDefault="009442E9" w:rsidP="009442E9">
      <w:pPr>
        <w:jc w:val="center"/>
        <w:rPr>
          <w:b/>
          <w:bCs/>
        </w:rPr>
      </w:pPr>
    </w:p>
    <w:p w14:paraId="7ECFE0A7" w14:textId="77777777" w:rsidR="00D614FD" w:rsidRPr="00A11897" w:rsidRDefault="00D614FD" w:rsidP="00D614FD">
      <w:pPr>
        <w:rPr>
          <w:b/>
          <w:bCs/>
        </w:rPr>
      </w:pPr>
      <w:r w:rsidRPr="00A11897">
        <w:rPr>
          <w:b/>
          <w:bCs/>
        </w:rPr>
        <w:t>Informasilanjutdapatdiperoleh pada:</w:t>
      </w:r>
    </w:p>
    <w:p w14:paraId="07EA6141" w14:textId="77777777" w:rsidR="00D614FD" w:rsidRDefault="00D614FD" w:rsidP="00D614FD">
      <w:r>
        <w:t>BukuPenyusunanKurikulum Pendidikan Tinggi, Halaman 110-113.</w:t>
      </w:r>
    </w:p>
    <w:p w14:paraId="45A1B462" w14:textId="77777777" w:rsidR="005F2655" w:rsidRDefault="005F2655" w:rsidP="008F30BD"/>
    <w:sectPr w:rsidR="005F2655" w:rsidSect="009442E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130"/>
    <w:multiLevelType w:val="hybridMultilevel"/>
    <w:tmpl w:val="247E5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F0E"/>
    <w:multiLevelType w:val="hybridMultilevel"/>
    <w:tmpl w:val="37F64ACA"/>
    <w:lvl w:ilvl="0" w:tplc="133C26C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3E0C"/>
    <w:multiLevelType w:val="hybridMultilevel"/>
    <w:tmpl w:val="07E897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0707A"/>
    <w:multiLevelType w:val="hybridMultilevel"/>
    <w:tmpl w:val="07E897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B3F95"/>
    <w:multiLevelType w:val="hybridMultilevel"/>
    <w:tmpl w:val="2ACC1C34"/>
    <w:lvl w:ilvl="0" w:tplc="F5625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A6C8A"/>
    <w:multiLevelType w:val="hybridMultilevel"/>
    <w:tmpl w:val="22846F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9E9"/>
    <w:multiLevelType w:val="hybridMultilevel"/>
    <w:tmpl w:val="0018F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E22689"/>
    <w:multiLevelType w:val="hybridMultilevel"/>
    <w:tmpl w:val="69B6C838"/>
    <w:lvl w:ilvl="0" w:tplc="9648F5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24BE9"/>
    <w:multiLevelType w:val="hybridMultilevel"/>
    <w:tmpl w:val="C8D2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7585"/>
    <w:multiLevelType w:val="hybridMultilevel"/>
    <w:tmpl w:val="885A4D5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42B2"/>
    <w:multiLevelType w:val="hybridMultilevel"/>
    <w:tmpl w:val="B64C3AEA"/>
    <w:lvl w:ilvl="0" w:tplc="0AD8424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6073F"/>
    <w:multiLevelType w:val="hybridMultilevel"/>
    <w:tmpl w:val="5748C51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B15F8"/>
    <w:multiLevelType w:val="hybridMultilevel"/>
    <w:tmpl w:val="C63210A8"/>
    <w:lvl w:ilvl="0" w:tplc="7F2E9A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F4DAE"/>
    <w:multiLevelType w:val="hybridMultilevel"/>
    <w:tmpl w:val="F4D409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B132E5"/>
    <w:multiLevelType w:val="hybridMultilevel"/>
    <w:tmpl w:val="E2F6AB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F0050"/>
    <w:multiLevelType w:val="hybridMultilevel"/>
    <w:tmpl w:val="D846AD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643C2"/>
    <w:multiLevelType w:val="hybridMultilevel"/>
    <w:tmpl w:val="1BF630DE"/>
    <w:lvl w:ilvl="0" w:tplc="0AD8424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2874AB"/>
    <w:multiLevelType w:val="hybridMultilevel"/>
    <w:tmpl w:val="3FF4048E"/>
    <w:lvl w:ilvl="0" w:tplc="02AAA44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F928F5"/>
    <w:multiLevelType w:val="hybridMultilevel"/>
    <w:tmpl w:val="5890FC96"/>
    <w:lvl w:ilvl="0" w:tplc="2FF66C3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7" w:hanging="360"/>
      </w:pPr>
    </w:lvl>
    <w:lvl w:ilvl="2" w:tplc="0421001B" w:tentative="1">
      <w:start w:val="1"/>
      <w:numFmt w:val="lowerRoman"/>
      <w:lvlText w:val="%3."/>
      <w:lvlJc w:val="right"/>
      <w:pPr>
        <w:ind w:left="2197" w:hanging="180"/>
      </w:pPr>
    </w:lvl>
    <w:lvl w:ilvl="3" w:tplc="0421000F" w:tentative="1">
      <w:start w:val="1"/>
      <w:numFmt w:val="decimal"/>
      <w:lvlText w:val="%4."/>
      <w:lvlJc w:val="left"/>
      <w:pPr>
        <w:ind w:left="2917" w:hanging="360"/>
      </w:pPr>
    </w:lvl>
    <w:lvl w:ilvl="4" w:tplc="04210019" w:tentative="1">
      <w:start w:val="1"/>
      <w:numFmt w:val="lowerLetter"/>
      <w:lvlText w:val="%5."/>
      <w:lvlJc w:val="left"/>
      <w:pPr>
        <w:ind w:left="3637" w:hanging="360"/>
      </w:pPr>
    </w:lvl>
    <w:lvl w:ilvl="5" w:tplc="0421001B" w:tentative="1">
      <w:start w:val="1"/>
      <w:numFmt w:val="lowerRoman"/>
      <w:lvlText w:val="%6."/>
      <w:lvlJc w:val="right"/>
      <w:pPr>
        <w:ind w:left="4357" w:hanging="180"/>
      </w:pPr>
    </w:lvl>
    <w:lvl w:ilvl="6" w:tplc="0421000F" w:tentative="1">
      <w:start w:val="1"/>
      <w:numFmt w:val="decimal"/>
      <w:lvlText w:val="%7."/>
      <w:lvlJc w:val="left"/>
      <w:pPr>
        <w:ind w:left="5077" w:hanging="360"/>
      </w:pPr>
    </w:lvl>
    <w:lvl w:ilvl="7" w:tplc="04210019" w:tentative="1">
      <w:start w:val="1"/>
      <w:numFmt w:val="lowerLetter"/>
      <w:lvlText w:val="%8."/>
      <w:lvlJc w:val="left"/>
      <w:pPr>
        <w:ind w:left="5797" w:hanging="360"/>
      </w:pPr>
    </w:lvl>
    <w:lvl w:ilvl="8" w:tplc="0421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765565A6"/>
    <w:multiLevelType w:val="hybridMultilevel"/>
    <w:tmpl w:val="B2FA9FBA"/>
    <w:lvl w:ilvl="0" w:tplc="3809000F">
      <w:start w:val="1"/>
      <w:numFmt w:val="decimal"/>
      <w:lvlText w:val="%1."/>
      <w:lvlJc w:val="left"/>
      <w:pPr>
        <w:ind w:left="81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64ADB"/>
    <w:multiLevelType w:val="hybridMultilevel"/>
    <w:tmpl w:val="07E897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7538E"/>
    <w:multiLevelType w:val="hybridMultilevel"/>
    <w:tmpl w:val="530A3A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154AF"/>
    <w:multiLevelType w:val="hybridMultilevel"/>
    <w:tmpl w:val="C6F66D8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E17D2"/>
    <w:multiLevelType w:val="hybridMultilevel"/>
    <w:tmpl w:val="10026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8482408">
    <w:abstractNumId w:val="14"/>
  </w:num>
  <w:num w:numId="2" w16cid:durableId="601691746">
    <w:abstractNumId w:val="19"/>
  </w:num>
  <w:num w:numId="3" w16cid:durableId="781727541">
    <w:abstractNumId w:val="1"/>
  </w:num>
  <w:num w:numId="4" w16cid:durableId="1618832065">
    <w:abstractNumId w:val="11"/>
  </w:num>
  <w:num w:numId="5" w16cid:durableId="1688409871">
    <w:abstractNumId w:val="5"/>
  </w:num>
  <w:num w:numId="6" w16cid:durableId="229267944">
    <w:abstractNumId w:val="12"/>
  </w:num>
  <w:num w:numId="7" w16cid:durableId="397559973">
    <w:abstractNumId w:val="22"/>
  </w:num>
  <w:num w:numId="8" w16cid:durableId="1189754120">
    <w:abstractNumId w:val="17"/>
  </w:num>
  <w:num w:numId="9" w16cid:durableId="1119757200">
    <w:abstractNumId w:val="9"/>
  </w:num>
  <w:num w:numId="10" w16cid:durableId="575743845">
    <w:abstractNumId w:val="16"/>
  </w:num>
  <w:num w:numId="11" w16cid:durableId="1622489361">
    <w:abstractNumId w:val="10"/>
  </w:num>
  <w:num w:numId="12" w16cid:durableId="1229920082">
    <w:abstractNumId w:val="8"/>
  </w:num>
  <w:num w:numId="13" w16cid:durableId="863248139">
    <w:abstractNumId w:val="23"/>
  </w:num>
  <w:num w:numId="14" w16cid:durableId="688943855">
    <w:abstractNumId w:val="7"/>
  </w:num>
  <w:num w:numId="15" w16cid:durableId="100345320">
    <w:abstractNumId w:val="21"/>
  </w:num>
  <w:num w:numId="16" w16cid:durableId="1393307521">
    <w:abstractNumId w:val="15"/>
  </w:num>
  <w:num w:numId="17" w16cid:durableId="561215068">
    <w:abstractNumId w:val="18"/>
  </w:num>
  <w:num w:numId="18" w16cid:durableId="1211723400">
    <w:abstractNumId w:val="13"/>
  </w:num>
  <w:num w:numId="19" w16cid:durableId="2118862561">
    <w:abstractNumId w:val="4"/>
  </w:num>
  <w:num w:numId="20" w16cid:durableId="1263491656">
    <w:abstractNumId w:val="0"/>
  </w:num>
  <w:num w:numId="21" w16cid:durableId="360668764">
    <w:abstractNumId w:val="6"/>
  </w:num>
  <w:num w:numId="22" w16cid:durableId="1207449977">
    <w:abstractNumId w:val="2"/>
  </w:num>
  <w:num w:numId="23" w16cid:durableId="2116824391">
    <w:abstractNumId w:val="20"/>
  </w:num>
  <w:num w:numId="24" w16cid:durableId="1348219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0E2"/>
    <w:rsid w:val="0001269C"/>
    <w:rsid w:val="00020002"/>
    <w:rsid w:val="00031809"/>
    <w:rsid w:val="0005290A"/>
    <w:rsid w:val="00074E8A"/>
    <w:rsid w:val="0008210D"/>
    <w:rsid w:val="000858A0"/>
    <w:rsid w:val="000915B6"/>
    <w:rsid w:val="000E4BEC"/>
    <w:rsid w:val="000E4E6A"/>
    <w:rsid w:val="000E5C6C"/>
    <w:rsid w:val="000E6A55"/>
    <w:rsid w:val="000F12B9"/>
    <w:rsid w:val="00106C71"/>
    <w:rsid w:val="00106CC0"/>
    <w:rsid w:val="001106DF"/>
    <w:rsid w:val="00114977"/>
    <w:rsid w:val="001317C4"/>
    <w:rsid w:val="00140966"/>
    <w:rsid w:val="00142D2A"/>
    <w:rsid w:val="00181B92"/>
    <w:rsid w:val="001A0159"/>
    <w:rsid w:val="001A122D"/>
    <w:rsid w:val="001A5021"/>
    <w:rsid w:val="001F11AB"/>
    <w:rsid w:val="00200C72"/>
    <w:rsid w:val="00201AD7"/>
    <w:rsid w:val="00213B60"/>
    <w:rsid w:val="00223354"/>
    <w:rsid w:val="00227FB8"/>
    <w:rsid w:val="0023477D"/>
    <w:rsid w:val="00240EC0"/>
    <w:rsid w:val="00243C3C"/>
    <w:rsid w:val="00257158"/>
    <w:rsid w:val="002852B8"/>
    <w:rsid w:val="0029527F"/>
    <w:rsid w:val="002A290C"/>
    <w:rsid w:val="002B0FC4"/>
    <w:rsid w:val="002E1B7F"/>
    <w:rsid w:val="002E32D5"/>
    <w:rsid w:val="002F13F0"/>
    <w:rsid w:val="00303E6C"/>
    <w:rsid w:val="00333077"/>
    <w:rsid w:val="00361097"/>
    <w:rsid w:val="003707CF"/>
    <w:rsid w:val="00372CCF"/>
    <w:rsid w:val="0037649E"/>
    <w:rsid w:val="0038439A"/>
    <w:rsid w:val="00387FF3"/>
    <w:rsid w:val="00394307"/>
    <w:rsid w:val="003B1889"/>
    <w:rsid w:val="003D6454"/>
    <w:rsid w:val="003E5674"/>
    <w:rsid w:val="003F3A32"/>
    <w:rsid w:val="00402B88"/>
    <w:rsid w:val="00433222"/>
    <w:rsid w:val="00434F46"/>
    <w:rsid w:val="004B553B"/>
    <w:rsid w:val="004C1040"/>
    <w:rsid w:val="004C1D96"/>
    <w:rsid w:val="004D2058"/>
    <w:rsid w:val="004D6F62"/>
    <w:rsid w:val="00510F65"/>
    <w:rsid w:val="005255DA"/>
    <w:rsid w:val="00547CA4"/>
    <w:rsid w:val="005559B8"/>
    <w:rsid w:val="00563F14"/>
    <w:rsid w:val="00590C33"/>
    <w:rsid w:val="005A0973"/>
    <w:rsid w:val="005A10E1"/>
    <w:rsid w:val="005D1003"/>
    <w:rsid w:val="005D298F"/>
    <w:rsid w:val="005F2655"/>
    <w:rsid w:val="00624267"/>
    <w:rsid w:val="00625A68"/>
    <w:rsid w:val="00656D77"/>
    <w:rsid w:val="00671E2C"/>
    <w:rsid w:val="00673349"/>
    <w:rsid w:val="006A2726"/>
    <w:rsid w:val="006B1155"/>
    <w:rsid w:val="006B5468"/>
    <w:rsid w:val="006B5ABD"/>
    <w:rsid w:val="006C4F70"/>
    <w:rsid w:val="006E0751"/>
    <w:rsid w:val="006E24A2"/>
    <w:rsid w:val="006F4FB6"/>
    <w:rsid w:val="00700B63"/>
    <w:rsid w:val="007254D5"/>
    <w:rsid w:val="0074007B"/>
    <w:rsid w:val="00761989"/>
    <w:rsid w:val="007F329B"/>
    <w:rsid w:val="007F3F15"/>
    <w:rsid w:val="0083039D"/>
    <w:rsid w:val="00831333"/>
    <w:rsid w:val="00837A7E"/>
    <w:rsid w:val="00841DBE"/>
    <w:rsid w:val="00857877"/>
    <w:rsid w:val="00867ED9"/>
    <w:rsid w:val="008743E7"/>
    <w:rsid w:val="00880281"/>
    <w:rsid w:val="008A5D1A"/>
    <w:rsid w:val="008A7509"/>
    <w:rsid w:val="008D00E2"/>
    <w:rsid w:val="008F30BD"/>
    <w:rsid w:val="00926324"/>
    <w:rsid w:val="00927D0F"/>
    <w:rsid w:val="00935E45"/>
    <w:rsid w:val="00942942"/>
    <w:rsid w:val="009442E9"/>
    <w:rsid w:val="00951581"/>
    <w:rsid w:val="009667C2"/>
    <w:rsid w:val="00966D4E"/>
    <w:rsid w:val="00975E06"/>
    <w:rsid w:val="00990FB3"/>
    <w:rsid w:val="009C4462"/>
    <w:rsid w:val="00A11897"/>
    <w:rsid w:val="00A14729"/>
    <w:rsid w:val="00A24D2D"/>
    <w:rsid w:val="00A26825"/>
    <w:rsid w:val="00A43C22"/>
    <w:rsid w:val="00A67F1F"/>
    <w:rsid w:val="00A70583"/>
    <w:rsid w:val="00A84E8B"/>
    <w:rsid w:val="00AC7392"/>
    <w:rsid w:val="00AE31EE"/>
    <w:rsid w:val="00B12D42"/>
    <w:rsid w:val="00B13D5E"/>
    <w:rsid w:val="00B240D2"/>
    <w:rsid w:val="00B2443D"/>
    <w:rsid w:val="00B33732"/>
    <w:rsid w:val="00B47F34"/>
    <w:rsid w:val="00B7003B"/>
    <w:rsid w:val="00B8041E"/>
    <w:rsid w:val="00B95E93"/>
    <w:rsid w:val="00BC161F"/>
    <w:rsid w:val="00BC7B58"/>
    <w:rsid w:val="00BE54B2"/>
    <w:rsid w:val="00BF471A"/>
    <w:rsid w:val="00C16B3A"/>
    <w:rsid w:val="00C252C1"/>
    <w:rsid w:val="00C27791"/>
    <w:rsid w:val="00C30D35"/>
    <w:rsid w:val="00C319B6"/>
    <w:rsid w:val="00C4465F"/>
    <w:rsid w:val="00C5458A"/>
    <w:rsid w:val="00C557CB"/>
    <w:rsid w:val="00C569CA"/>
    <w:rsid w:val="00C61B56"/>
    <w:rsid w:val="00C62021"/>
    <w:rsid w:val="00C644D5"/>
    <w:rsid w:val="00C7772A"/>
    <w:rsid w:val="00C94881"/>
    <w:rsid w:val="00C955CD"/>
    <w:rsid w:val="00CA7FC0"/>
    <w:rsid w:val="00CB397C"/>
    <w:rsid w:val="00CD2120"/>
    <w:rsid w:val="00CF171A"/>
    <w:rsid w:val="00CF67AC"/>
    <w:rsid w:val="00D01E8D"/>
    <w:rsid w:val="00D03603"/>
    <w:rsid w:val="00D135D7"/>
    <w:rsid w:val="00D16A78"/>
    <w:rsid w:val="00D42014"/>
    <w:rsid w:val="00D51891"/>
    <w:rsid w:val="00D614FD"/>
    <w:rsid w:val="00D75DDD"/>
    <w:rsid w:val="00D966BF"/>
    <w:rsid w:val="00D96FB0"/>
    <w:rsid w:val="00DA2183"/>
    <w:rsid w:val="00DA3019"/>
    <w:rsid w:val="00DA311E"/>
    <w:rsid w:val="00DA34D3"/>
    <w:rsid w:val="00DA491B"/>
    <w:rsid w:val="00DC308A"/>
    <w:rsid w:val="00DD435D"/>
    <w:rsid w:val="00DF0BF8"/>
    <w:rsid w:val="00E001DA"/>
    <w:rsid w:val="00E046A2"/>
    <w:rsid w:val="00E23049"/>
    <w:rsid w:val="00E2502F"/>
    <w:rsid w:val="00E85FDB"/>
    <w:rsid w:val="00E979C1"/>
    <w:rsid w:val="00EB124D"/>
    <w:rsid w:val="00ED3091"/>
    <w:rsid w:val="00ED6C36"/>
    <w:rsid w:val="00EE2AC2"/>
    <w:rsid w:val="00EE7F01"/>
    <w:rsid w:val="00F0435E"/>
    <w:rsid w:val="00F0743B"/>
    <w:rsid w:val="00F17A99"/>
    <w:rsid w:val="00F222EB"/>
    <w:rsid w:val="00F30427"/>
    <w:rsid w:val="00F3679E"/>
    <w:rsid w:val="00F60BB9"/>
    <w:rsid w:val="00F64D51"/>
    <w:rsid w:val="00F66305"/>
    <w:rsid w:val="00F67F60"/>
    <w:rsid w:val="00F7729A"/>
    <w:rsid w:val="00FA2839"/>
    <w:rsid w:val="00FB623D"/>
    <w:rsid w:val="00FC1ED5"/>
    <w:rsid w:val="00FE2803"/>
    <w:rsid w:val="00FE2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C576"/>
  <w15:docId w15:val="{083628C4-FBF4-4821-8CD5-9CF2437A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E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0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0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30BD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C4465F"/>
    <w:rPr>
      <w:rFonts w:ascii="MinionPro-Bold" w:hAnsi="MinionPro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efaultParagraphFont"/>
    <w:rsid w:val="00C4465F"/>
    <w:rPr>
      <w:rFonts w:ascii="MinionPro-Regular" w:hAnsi="MinionPro-Regular" w:hint="default"/>
      <w:b w:val="0"/>
      <w:bCs w:val="0"/>
      <w:i w:val="0"/>
      <w:iCs w:val="0"/>
      <w:color w:val="24202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C72"/>
    <w:pPr>
      <w:spacing w:after="0" w:line="240" w:lineRule="auto"/>
      <w:ind w:left="397"/>
      <w:jc w:val="both"/>
    </w:pPr>
    <w:rPr>
      <w:rFonts w:ascii="Tahoma" w:eastAsia="Times New Roman" w:hAnsi="Tahoma" w:cs="Tahoma"/>
      <w:spacing w:val="-6"/>
      <w:sz w:val="16"/>
      <w:szCs w:val="16"/>
      <w:lang w:val="id-ID" w:eastAsia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72"/>
    <w:rPr>
      <w:rFonts w:ascii="Tahoma" w:eastAsia="Times New Roman" w:hAnsi="Tahoma" w:cs="Tahoma"/>
      <w:spacing w:val="-6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78AE-FA24-495F-AF0B-6B182C23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2070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 Ranjawali</dc:creator>
  <cp:lastModifiedBy>Riwa Rambu</cp:lastModifiedBy>
  <cp:revision>106</cp:revision>
  <dcterms:created xsi:type="dcterms:W3CDTF">2021-08-09T05:33:00Z</dcterms:created>
  <dcterms:modified xsi:type="dcterms:W3CDTF">2023-03-10T08:41:00Z</dcterms:modified>
</cp:coreProperties>
</file>